
<file path=[Content_Types].xml><?xml version="1.0" encoding="utf-8"?>
<Types xmlns="http://schemas.openxmlformats.org/package/2006/content-types">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quickStyle11.xml" ContentType="application/vnd.openxmlformats-officedocument.drawingml.diagramStyle+xml"/>
  <Override PartName="/word/diagrams/layout16.xml" ContentType="application/vnd.openxmlformats-officedocument.drawingml.diagramLayout+xml"/>
  <Override PartName="/word/diagrams/colors19.xml" ContentType="application/vnd.openxmlformats-officedocument.drawingml.diagramColors+xml"/>
  <Override PartName="/customXml/itemProps1.xml" ContentType="application/vnd.openxmlformats-officedocument.customXmlProperties+xml"/>
  <Override PartName="/word/diagrams/data14.xml" ContentType="application/vnd.openxmlformats-officedocument.drawingml.diagramData+xml"/>
  <Override PartName="/word/diagrams/colors1.xml" ContentType="application/vnd.openxmlformats-officedocument.drawingml.diagramColors+xml"/>
  <Override PartName="/word/theme/themeOverride1.xml" ContentType="application/vnd.openxmlformats-officedocument.themeOverride+xml"/>
  <Override PartName="/word/diagrams/layout12.xml" ContentType="application/vnd.openxmlformats-officedocument.drawingml.diagramLayout+xml"/>
  <Override PartName="/word/diagrams/colors15.xml" ContentType="application/vnd.openxmlformats-officedocument.drawingml.diagramColors+xml"/>
  <Override PartName="/word/diagrams/drawing6.xml" ContentType="application/vnd.ms-office.drawingml.diagramDrawing+xml"/>
  <Override PartName="/word/diagrams/drawing19.xml" ContentType="application/vnd.ms-office.drawingml.diagramDrawin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data10.xml" ContentType="application/vnd.openxmlformats-officedocument.drawingml.diagramData+xml"/>
  <Override PartName="/word/diagrams/layout7.xml" ContentType="application/vnd.openxmlformats-officedocument.drawingml.diagramLayout+xml"/>
  <Override PartName="/word/diagrams/colors11.xml" ContentType="application/vnd.openxmlformats-officedocument.drawingml.diagramColors+xml"/>
  <Override PartName="/docProps/custom.xml" ContentType="application/vnd.openxmlformats-officedocument.custom-properties+xml"/>
  <Override PartName="/word/diagrams/drawing2.xml" ContentType="application/vnd.ms-office.drawingml.diagramDrawing+xml"/>
  <Override PartName="/word/diagrams/drawing15.xml" ContentType="application/vnd.ms-office.drawingml.diagramDrawing+xml"/>
  <Override PartName="/word/diagrams/quickStyle7.xml" ContentType="application/vnd.openxmlformats-officedocument.drawingml.diagramStyle+xml"/>
  <Override PartName="/word/charts/chart5.xml" ContentType="application/vnd.openxmlformats-officedocument.drawingml.chart+xml"/>
  <Override PartName="/word/diagrams/layout3.xml" ContentType="application/vnd.openxmlformats-officedocument.drawingml.diagramLayout+xml"/>
  <Override PartName="/word/diagrams/quickStyle5.xml" ContentType="application/vnd.openxmlformats-officedocument.drawingml.diagramStyle+xml"/>
  <Override PartName="/word/diagrams/data8.xml" ContentType="application/vnd.openxmlformats-officedocument.drawingml.diagramData+xml"/>
  <Override PartName="/word/diagrams/colors8.xml" ContentType="application/vnd.openxmlformats-officedocument.drawingml.diagramColors+xml"/>
  <Default Extension="xlsx" ContentType="application/vnd.openxmlformats-officedocument.spreadsheetml.sheet"/>
  <Override PartName="/word/charts/chart3.xml" ContentType="application/vnd.openxmlformats-officedocument.drawingml.chart+xml"/>
  <Override PartName="/word/diagrams/quickStyle14.xml" ContentType="application/vnd.openxmlformats-officedocument.drawingml.diagramStyle+xml"/>
  <Override PartName="/word/diagrams/quickStyle16.xml" ContentType="application/vnd.openxmlformats-officedocument.drawingml.diagramStyle+xml"/>
  <Override PartName="/word/diagrams/drawing11.xml" ContentType="application/vnd.ms-office.drawingml.diagramDrawing+xml"/>
  <Override PartName="/word/diagrams/layout1.xml" ContentType="application/vnd.openxmlformats-officedocument.drawingml.diagramLayout+xml"/>
  <Override PartName="/word/diagrams/quickStyle3.xml" ContentType="application/vnd.openxmlformats-officedocument.drawingml.diagramStyle+xml"/>
  <Override PartName="/word/diagrams/data6.xml" ContentType="application/vnd.openxmlformats-officedocument.drawingml.diagramData+xml"/>
  <Override PartName="/word/diagrams/colors6.xml" ContentType="application/vnd.openxmlformats-officedocument.drawingml.diagramColors+xml"/>
  <Override PartName="/word/charts/chart1.xml" ContentType="application/vnd.openxmlformats-officedocument.drawingml.chart+xml"/>
  <Override PartName="/word/diagrams/quickStyle12.xml" ContentType="application/vnd.openxmlformats-officedocument.drawingml.diagramStyle+xml"/>
  <Override PartName="/word/diagrams/data19.xml" ContentType="application/vnd.openxmlformats-officedocument.drawingml.diagramData+xml"/>
  <Override PartName="/word/diagrams/layout19.xml" ContentType="application/vnd.openxmlformats-officedocument.drawingml.diagramLayout+xml"/>
  <Default Extension="png" ContentType="image/png"/>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quickStyle10.xml" ContentType="application/vnd.openxmlformats-officedocument.drawingml.diagramStyle+xml"/>
  <Override PartName="/word/diagrams/data17.xml" ContentType="application/vnd.openxmlformats-officedocument.drawingml.diagramData+xml"/>
  <Override PartName="/word/diagrams/layout17.xml" ContentType="application/vnd.openxmlformats-officedocument.drawingml.diagramLayout+xml"/>
  <Override PartName="/word/diagrams/drawing9.xml" ContentType="application/vnd.ms-office.drawingml.diagramDrawing+xml"/>
  <Override PartName="/word/diagrams/data2.xml" ContentType="application/vnd.openxmlformats-officedocument.drawingml.diagramData+xml"/>
  <Override PartName="/word/diagrams/colors2.xml" ContentType="application/vnd.openxmlformats-officedocument.drawingml.diagramColors+xml"/>
  <Override PartName="/word/theme/themeOverride2.xml" ContentType="application/vnd.openxmlformats-officedocument.themeOverride+xml"/>
  <Override PartName="/word/diagrams/data13.xml" ContentType="application/vnd.openxmlformats-officedocument.drawingml.diagramData+xml"/>
  <Override PartName="/word/diagrams/data15.xml" ContentType="application/vnd.openxmlformats-officedocument.drawingml.diagramData+xml"/>
  <Override PartName="/word/diagrams/layout15.xml" ContentType="application/vnd.openxmlformats-officedocument.drawingml.diagramLayout+xml"/>
  <Override PartName="/word/diagrams/colors18.xml" ContentType="application/vnd.openxmlformats-officedocument.drawingml.diagramColors+xml"/>
  <Override PartName="/word/diagrams/drawing7.xml" ContentType="application/vnd.ms-office.drawingml.diagramDrawing+xml"/>
  <Default Extension="jpeg" ContentType="image/jpeg"/>
  <Override PartName="/word/diagrams/data11.xml" ContentType="application/vnd.openxmlformats-officedocument.drawingml.diagramData+xml"/>
  <Override PartName="/word/diagrams/layout13.xml" ContentType="application/vnd.openxmlformats-officedocument.drawingml.diagramLayout+xml"/>
  <Override PartName="/word/diagrams/colors16.xml" ContentType="application/vnd.openxmlformats-officedocument.drawingml.diagramColors+xml"/>
  <Override PartName="/word/diagrams/drawing18.xml" ContentType="application/vnd.ms-office.drawingml.diagramDrawing+xml"/>
  <Override PartName="/word/diagrams/drawing5.xml" ContentType="application/vnd.ms-office.drawingml.diagramDrawing+xml"/>
  <Override PartName="/word/numbering.xml" ContentType="application/vnd.openxmlformats-officedocument.wordprocessingml.numbering+xml"/>
  <Override PartName="/word/endnotes.xml" ContentType="application/vnd.openxmlformats-officedocument.wordprocessingml.endnotes+xml"/>
  <Override PartName="/word/diagrams/layout11.xml" ContentType="application/vnd.openxmlformats-officedocument.drawingml.diagramLayout+xml"/>
  <Override PartName="/word/diagrams/colors14.xml" ContentType="application/vnd.openxmlformats-officedocument.drawingml.diagramColors+xml"/>
  <Override PartName="/docProps/app.xml" ContentType="application/vnd.openxmlformats-officedocument.extended-properties+xml"/>
  <Override PartName="/word/diagrams/drawing16.xml" ContentType="application/vnd.ms-office.drawingml.diagramDrawing+xml"/>
  <Override PartName="/word/diagrams/drawing3.xml" ContentType="application/vnd.ms-office.drawingml.diagramDrawing+xml"/>
  <Override PartName="/word/settings.xml" ContentType="application/vnd.openxmlformats-officedocument.wordprocessingml.settings+xml"/>
  <Override PartName="/word/diagrams/layout8.xml" ContentType="application/vnd.openxmlformats-officedocument.drawingml.diagramLayout+xml"/>
  <Override PartName="/word/charts/chart6.xml" ContentType="application/vnd.openxmlformats-officedocument.drawingml.chart+xml"/>
  <Override PartName="/word/diagrams/colors12.xml" ContentType="application/vnd.openxmlformats-officedocument.drawingml.diagramColors+xml"/>
  <Override PartName="/word/diagrams/quickStyle19.xml" ContentType="application/vnd.openxmlformats-officedocument.drawingml.diagramStyle+xml"/>
  <Override PartName="/word/footer2.xml" ContentType="application/vnd.openxmlformats-officedocument.wordprocessingml.footer+xml"/>
  <Override PartName="/word/diagrams/drawing14.xml" ContentType="application/vnd.ms-office.drawingml.diagramDrawing+xml"/>
  <Override PartName="/word/diagrams/drawing1.xml" ContentType="application/vnd.ms-office.drawingml.diagramDrawing+xml"/>
  <Override PartName="/word/diagrams/layout6.xml" ContentType="application/vnd.openxmlformats-officedocument.drawingml.diagramLayout+xml"/>
  <Override PartName="/word/diagrams/quickStyle8.xml" ContentType="application/vnd.openxmlformats-officedocument.drawingml.diagramStyle+xml"/>
  <Override PartName="/word/diagrams/data9.xml" ContentType="application/vnd.openxmlformats-officedocument.drawingml.diagramData+xml"/>
  <Override PartName="/word/charts/chart4.xml" ContentType="application/vnd.openxmlformats-officedocument.drawingml.chart+xml"/>
  <Override PartName="/word/diagrams/colors10.xml" ContentType="application/vnd.openxmlformats-officedocument.drawingml.diagramColors+xml"/>
  <Override PartName="/word/diagrams/quickStyle17.xml" ContentType="application/vnd.openxmlformats-officedocument.drawingml.diagramStyle+xml"/>
  <Override PartName="/word/theme/theme1.xml" ContentType="application/vnd.openxmlformats-officedocument.theme+xml"/>
  <Override PartName="/word/diagrams/drawing12.xml" ContentType="application/vnd.ms-office.drawingml.diagramDrawing+xml"/>
  <Override PartName="/word/diagrams/layout4.xml" ContentType="application/vnd.openxmlformats-officedocument.drawingml.diagramLayout+xml"/>
  <Override PartName="/word/diagrams/quickStyle6.xml" ContentType="application/vnd.openxmlformats-officedocument.drawingml.diagramStyle+xml"/>
  <Override PartName="/word/diagrams/data7.xml" ContentType="application/vnd.openxmlformats-officedocument.drawingml.diagramData+xml"/>
  <Override PartName="/word/diagrams/colors9.xml" ContentType="application/vnd.openxmlformats-officedocument.drawingml.diagramColors+xml"/>
  <Override PartName="/word/charts/chart2.xml" ContentType="application/vnd.openxmlformats-officedocument.drawingml.chart+xml"/>
  <Override PartName="/word/diagrams/quickStyle15.xml" ContentType="application/vnd.openxmlformats-officedocument.drawingml.diagramStyle+xml"/>
  <Override PartName="/word/fontTable.xml" ContentType="application/vnd.openxmlformats-officedocument.wordprocessingml.fontTable+xml"/>
  <Override PartName="/word/commentsExtended.xml" ContentType="application/vnd.openxmlformats-officedocument.wordprocessingml.commentsExtended+xml"/>
  <Override PartName="/word/diagrams/drawing10.xml" ContentType="application/vnd.ms-office.drawingml.diagramDrawing+xml"/>
  <Override PartName="/word/webSettings.xml" ContentType="application/vnd.openxmlformats-officedocument.wordprocessingml.webSettings+xml"/>
  <Override PartName="/word/header1.xml" ContentType="application/vnd.openxmlformats-officedocument.wordprocessingml.header+xml"/>
  <Override PartName="/word/diagrams/layout2.xml" ContentType="application/vnd.openxmlformats-officedocument.drawingml.diagramLayout+xml"/>
  <Override PartName="/word/diagrams/quickStyle4.xml" ContentType="application/vnd.openxmlformats-officedocument.drawingml.diagramStyle+xml"/>
  <Override PartName="/word/diagrams/data5.xml" ContentType="application/vnd.openxmlformats-officedocument.drawingml.diagramData+xml"/>
  <Override PartName="/word/diagrams/colors7.xml" ContentType="application/vnd.openxmlformats-officedocument.drawingml.diagramColors+xml"/>
  <Override PartName="/word/diagrams/quickStyle13.xml" ContentType="application/vnd.openxmlformats-officedocument.drawingml.diagramStyle+xml"/>
  <Override PartName="/word/diagrams/data18.xml" ContentType="application/vnd.openxmlformats-officedocument.drawingml.diagramData+xml"/>
  <Override PartName="/word/diagrams/layout18.xml" ContentType="application/vnd.openxmlformats-officedocument.drawingml.diagramLayout+xml"/>
  <Override PartName="/docProps/core.xml" ContentType="application/vnd.openxmlformats-package.core-properties+xml"/>
  <Override PartName="/word/people.xml" ContentType="application/vnd.openxmlformats-officedocument.wordprocessingml.people+xml"/>
  <Override PartName="/word/footnotes.xml" ContentType="application/vnd.openxmlformats-officedocument.wordprocessingml.footnotes+xml"/>
  <Override PartName="/word/diagrams/data16.xml" ContentType="application/vnd.openxmlformats-officedocument.drawingml.diagramData+xml"/>
  <Override PartName="/word/diagrams/data1.xml" ContentType="application/vnd.openxmlformats-officedocument.drawingml.diagramData+xml"/>
  <Override PartName="/word/diagrams/colors3.xml" ContentType="application/vnd.openxmlformats-officedocument.drawingml.diagramColors+xml"/>
  <Override PartName="/word/theme/themeOverride3.xml" ContentType="application/vnd.openxmlformats-officedocument.themeOverride+xml"/>
  <Override PartName="/word/diagrams/layout14.xml" ContentType="application/vnd.openxmlformats-officedocument.drawingml.diagramLayout+xml"/>
  <Override PartName="/word/diagrams/colors17.xml" ContentType="application/vnd.openxmlformats-officedocument.drawingml.diagramColors+xml"/>
  <Override PartName="/word/diagrams/drawing8.xml" ContentType="application/vnd.ms-office.drawingml.diagramDrawing+xml"/>
  <Override PartName="/word/diagrams/data12.xml" ContentType="application/vnd.openxmlformats-officedocument.drawingml.diagramData+xml"/>
  <Default Extension="rels" ContentType="application/vnd.openxmlformats-package.relationships+xml"/>
  <Override PartName="/word/diagrams/layout9.xml" ContentType="application/vnd.openxmlformats-officedocument.drawingml.diagramLayout+xml"/>
  <Override PartName="/word/diagrams/layout10.xml" ContentType="application/vnd.openxmlformats-officedocument.drawingml.diagramLayout+xml"/>
  <Override PartName="/word/diagrams/colors13.xml" ContentType="application/vnd.openxmlformats-officedocument.drawingml.diagramColors+xml"/>
  <Override PartName="/word/diagrams/drawing17.xml" ContentType="application/vnd.ms-office.drawingml.diagramDrawing+xml"/>
  <Override PartName="/word/diagrams/drawing4.xml" ContentType="application/vnd.ms-office.drawingml.diagramDrawing+xml"/>
  <Override PartName="/word/diagrams/quickStyle9.xml" ContentType="application/vnd.openxmlformats-officedocument.drawingml.diagramStyle+xml"/>
  <Override PartName="/word/footer1.xml" ContentType="application/vnd.openxmlformats-officedocument.wordprocessingml.footer+xml"/>
  <Override PartName="/word/diagrams/layout5.xml" ContentType="application/vnd.openxmlformats-officedocument.drawingml.diagramLayout+xml"/>
  <Override PartName="/word/diagrams/quickStyle18.xml" ContentType="application/vnd.openxmlformats-officedocument.drawingml.diagramStyle+xml"/>
  <Override PartName="/word/diagrams/drawing13.xml" ContentType="application/vnd.ms-office.drawingml.diagramDraw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1F6" w:rsidRDefault="002763CE">
      <w:pPr>
        <w:rPr>
          <w:rFonts w:ascii="Times New Roman" w:hAnsi="Times New Roman" w:cs="Times New Roman"/>
          <w:b/>
          <w:noProof/>
          <w:color w:val="974705"/>
          <w:sz w:val="24"/>
          <w:szCs w:val="24"/>
          <w:lang w:bidi="ar-SA"/>
        </w:rPr>
      </w:pPr>
      <w:r>
        <w:rPr>
          <w:noProof/>
          <w:sz w:val="16"/>
          <w:szCs w:val="16"/>
          <w:lang w:bidi="ar-SA"/>
        </w:rPr>
        <w:drawing>
          <wp:anchor distT="0" distB="0" distL="114300" distR="114300" simplePos="0" relativeHeight="251762176" behindDoc="1" locked="0" layoutInCell="1" allowOverlap="1">
            <wp:simplePos x="0" y="0"/>
            <wp:positionH relativeFrom="page">
              <wp:posOffset>1581150</wp:posOffset>
            </wp:positionH>
            <wp:positionV relativeFrom="paragraph">
              <wp:posOffset>-1051560</wp:posOffset>
            </wp:positionV>
            <wp:extent cx="7542530" cy="10648950"/>
            <wp:effectExtent l="19050" t="0" r="1270" b="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42530" cy="10648950"/>
                    </a:xfrm>
                    <a:prstGeom prst="rect">
                      <a:avLst/>
                    </a:prstGeom>
                    <a:noFill/>
                    <a:ln>
                      <a:noFill/>
                    </a:ln>
                  </pic:spPr>
                </pic:pic>
              </a:graphicData>
            </a:graphic>
          </wp:anchor>
        </w:drawing>
      </w:r>
    </w:p>
    <w:p w:rsidR="00BA5AFB" w:rsidRDefault="004722E8">
      <w:pPr>
        <w:rPr>
          <w:rFonts w:ascii="Times New Roman" w:hAnsi="Times New Roman" w:cs="Times New Roman"/>
          <w:b/>
          <w:noProof/>
          <w:color w:val="974705"/>
          <w:sz w:val="24"/>
          <w:szCs w:val="24"/>
          <w:lang w:bidi="ar-SA"/>
        </w:rPr>
      </w:pPr>
      <w:r w:rsidRPr="004722E8">
        <w:rPr>
          <w:noProof/>
          <w:lang w:bidi="ar-SA"/>
        </w:rPr>
        <w:pict>
          <v:shapetype id="_x0000_t202" coordsize="21600,21600" o:spt="202" path="m,l,21600r21600,l21600,xe">
            <v:stroke joinstyle="miter"/>
            <v:path gradientshapeok="t" o:connecttype="rect"/>
          </v:shapetype>
          <v:shape id="Metin Kutusu 18" o:spid="_x0000_s1026" type="#_x0000_t202" style="position:absolute;margin-left:3233.3pt;margin-top:80.9pt;width:400.5pt;height:840.75pt;z-index:251761152;visibility:visible;mso-position-horizontal:right;mso-position-horizont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" filled="f" stroked="f">
            <v:textbox style="mso-fit-shape-to-text:t">
              <w:txbxContent>
                <w:p w:rsidR="00103069" w:rsidRPr="00D43D74" w:rsidRDefault="00103069" w:rsidP="00BA5AFB">
                  <w:pPr>
                    <w:jc w:val="center"/>
                    <w:rPr>
                      <w:rFonts w:ascii="Times New Roman" w:hAnsi="Times New Roman" w:cs="Times New Roman"/>
                      <w:b/>
                      <w:noProof/>
                      <w:color w:val="660033"/>
                      <w:sz w:val="72"/>
                      <w:szCs w:val="72"/>
                    </w:rPr>
                  </w:pPr>
                  <w:r>
                    <w:rPr>
                      <w:rFonts w:ascii="Times New Roman" w:hAnsi="Times New Roman" w:cs="Times New Roman"/>
                      <w:b/>
                      <w:noProof/>
                      <w:color w:val="660033"/>
                      <w:sz w:val="72"/>
                      <w:szCs w:val="72"/>
                    </w:rPr>
                    <w:t>İSKİLİP KAYMAKAMLIĞI</w:t>
                  </w:r>
                </w:p>
                <w:p w:rsidR="00103069" w:rsidRPr="00D43D74" w:rsidRDefault="00103069" w:rsidP="00BA5AFB">
                  <w:pPr>
                    <w:jc w:val="center"/>
                    <w:rPr>
                      <w:rFonts w:ascii="Times New Roman" w:hAnsi="Times New Roman" w:cs="Times New Roman"/>
                      <w:b/>
                      <w:noProof/>
                      <w:color w:val="660033"/>
                      <w:sz w:val="72"/>
                      <w:szCs w:val="72"/>
                    </w:rPr>
                  </w:pPr>
                </w:p>
                <w:p w:rsidR="00103069" w:rsidRPr="00D43D74" w:rsidRDefault="00103069" w:rsidP="00BA5AFB">
                  <w:pPr>
                    <w:jc w:val="center"/>
                    <w:rPr>
                      <w:rFonts w:ascii="Times New Roman" w:hAnsi="Times New Roman" w:cs="Times New Roman"/>
                      <w:b/>
                      <w:noProof/>
                      <w:color w:val="660033"/>
                      <w:sz w:val="72"/>
                      <w:szCs w:val="72"/>
                    </w:rPr>
                  </w:pPr>
                </w:p>
                <w:p w:rsidR="00103069" w:rsidRPr="00D43D74" w:rsidRDefault="00103069" w:rsidP="00BA5AFB">
                  <w:pPr>
                    <w:jc w:val="center"/>
                    <w:rPr>
                      <w:rFonts w:ascii="Times New Roman" w:hAnsi="Times New Roman" w:cs="Times New Roman"/>
                      <w:b/>
                      <w:noProof/>
                      <w:color w:val="660033"/>
                      <w:sz w:val="48"/>
                      <w:szCs w:val="72"/>
                    </w:rPr>
                  </w:pPr>
                  <w:r>
                    <w:rPr>
                      <w:rFonts w:ascii="Times New Roman" w:hAnsi="Times New Roman" w:cs="Times New Roman"/>
                      <w:b/>
                      <w:noProof/>
                      <w:color w:val="660033"/>
                      <w:sz w:val="48"/>
                      <w:szCs w:val="72"/>
                    </w:rPr>
                    <w:t>ATATÜRK ORTAOKULU</w:t>
                  </w:r>
                </w:p>
                <w:p w:rsidR="00103069" w:rsidRPr="00D43D74" w:rsidRDefault="00103069" w:rsidP="00BA5AFB">
                  <w:pPr>
                    <w:jc w:val="center"/>
                    <w:rPr>
                      <w:rFonts w:ascii="Times New Roman" w:hAnsi="Times New Roman" w:cs="Times New Roman"/>
                      <w:b/>
                      <w:noProof/>
                      <w:color w:val="660033"/>
                      <w:sz w:val="48"/>
                      <w:szCs w:val="72"/>
                    </w:rPr>
                  </w:pPr>
                  <w:r w:rsidRPr="00D43D74">
                    <w:rPr>
                      <w:rFonts w:ascii="Times New Roman" w:hAnsi="Times New Roman" w:cs="Times New Roman"/>
                      <w:b/>
                      <w:noProof/>
                      <w:color w:val="660033"/>
                      <w:sz w:val="48"/>
                      <w:szCs w:val="72"/>
                    </w:rPr>
                    <w:t xml:space="preserve">2024-2028 STRATEJİK PLANI </w:t>
                  </w:r>
                </w:p>
              </w:txbxContent>
            </v:textbox>
            <w10:wrap anchorx="page"/>
          </v:shape>
        </w:pict>
      </w:r>
      <w:r w:rsidR="00BA5AFB">
        <w:rPr>
          <w:rFonts w:ascii="Times New Roman" w:hAnsi="Times New Roman" w:cs="Times New Roman"/>
          <w:b/>
          <w:noProof/>
          <w:color w:val="974705"/>
          <w:sz w:val="24"/>
          <w:szCs w:val="24"/>
          <w:lang w:bidi="ar-SA"/>
        </w:rPr>
        <w:br w:type="page"/>
      </w:r>
    </w:p>
    <w:p w:rsidR="000C4EB0" w:rsidRPr="0007479A" w:rsidRDefault="000C4EB0" w:rsidP="00A763E4">
      <w:pPr>
        <w:spacing w:line="276" w:lineRule="auto"/>
        <w:ind w:left="136"/>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lastRenderedPageBreak/>
        <w:drawing>
          <wp:anchor distT="0" distB="0" distL="114300" distR="114300" simplePos="0" relativeHeight="251753984" behindDoc="0" locked="0" layoutInCell="1" allowOverlap="1">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9"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rPr>
          <w:rFonts w:ascii="Times New Roman" w:hAnsi="Times New Roman" w:cs="Times New Roman"/>
          <w:noProof/>
          <w:sz w:val="24"/>
          <w:szCs w:val="24"/>
        </w:rPr>
      </w:pPr>
    </w:p>
    <w:p w:rsidR="000C4EB0" w:rsidRPr="0007479A" w:rsidRDefault="000C4EB0" w:rsidP="00A763E4">
      <w:pPr>
        <w:spacing w:line="276" w:lineRule="auto"/>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0425" cy="1325245"/>
                    </a:xfrm>
                    <a:prstGeom prst="rect">
                      <a:avLst/>
                    </a:prstGeom>
                  </pic:spPr>
                </pic:pic>
              </a:graphicData>
            </a:graphic>
          </wp:inline>
        </w:drawing>
      </w:r>
    </w:p>
    <w:p w:rsidR="00A763E4" w:rsidRPr="0007479A" w:rsidRDefault="00A763E4" w:rsidP="00A763E4">
      <w:pPr>
        <w:spacing w:line="276" w:lineRule="auto"/>
        <w:rPr>
          <w:rFonts w:ascii="Times New Roman" w:hAnsi="Times New Roman" w:cs="Times New Roman"/>
          <w:noProof/>
          <w:sz w:val="24"/>
          <w:szCs w:val="24"/>
        </w:rPr>
        <w:sectPr w:rsidR="00A763E4" w:rsidRPr="0007479A" w:rsidSect="000C4EB0">
          <w:headerReference w:type="default" r:id="rId11"/>
          <w:footerReference w:type="default" r:id="rId12"/>
          <w:pgSz w:w="11907" w:h="16839" w:code="9"/>
          <w:pgMar w:top="1701" w:right="1134" w:bottom="1276" w:left="1418" w:header="709" w:footer="709" w:gutter="0"/>
          <w:cols w:space="708"/>
          <w:titlePg/>
          <w:docGrid w:linePitch="360"/>
        </w:sectPr>
      </w:pPr>
    </w:p>
    <w:p w:rsidR="00004E79" w:rsidRDefault="00004E79" w:rsidP="00004E79">
      <w:pPr>
        <w:pStyle w:val="Balk1"/>
        <w:tabs>
          <w:tab w:val="left" w:pos="1557"/>
        </w:tabs>
        <w:rPr>
          <w:rFonts w:ascii="Times New Roman" w:hAnsi="Times New Roman" w:cs="Times New Roman"/>
          <w:i/>
          <w:noProof/>
          <w:color w:val="000000" w:themeColor="text1"/>
          <w:sz w:val="24"/>
        </w:rPr>
      </w:pPr>
    </w:p>
    <w:p w:rsidR="00004E79" w:rsidRDefault="00004E79" w:rsidP="00004E79">
      <w:pPr>
        <w:pStyle w:val="Balk1"/>
        <w:tabs>
          <w:tab w:val="left" w:pos="1557"/>
        </w:tabs>
        <w:rPr>
          <w:rFonts w:ascii="Times New Roman" w:hAnsi="Times New Roman" w:cs="Times New Roman"/>
          <w:i/>
          <w:noProof/>
          <w:color w:val="000000" w:themeColor="text1"/>
          <w:sz w:val="24"/>
        </w:rPr>
      </w:pPr>
    </w:p>
    <w:p w:rsidR="00004E79" w:rsidRDefault="00004E79" w:rsidP="00004E79">
      <w:pPr>
        <w:pStyle w:val="Balk1"/>
        <w:tabs>
          <w:tab w:val="left" w:pos="1557"/>
        </w:tabs>
        <w:rPr>
          <w:rFonts w:ascii="Times New Roman" w:hAnsi="Times New Roman" w:cs="Times New Roman"/>
          <w:i/>
          <w:noProof/>
          <w:color w:val="000000" w:themeColor="text1"/>
          <w:sz w:val="24"/>
        </w:rPr>
      </w:pPr>
    </w:p>
    <w:p w:rsidR="00004E79" w:rsidRPr="00A47F2F" w:rsidRDefault="00004E79" w:rsidP="00004E79">
      <w:pPr>
        <w:pStyle w:val="Balk1"/>
        <w:tabs>
          <w:tab w:val="left" w:pos="1557"/>
        </w:tabs>
        <w:rPr>
          <w:sz w:val="24"/>
          <w:szCs w:val="24"/>
        </w:rPr>
      </w:pPr>
      <w:r>
        <w:rPr>
          <w:rFonts w:ascii="Times New Roman" w:hAnsi="Times New Roman" w:cs="Times New Roman"/>
          <w:i/>
          <w:noProof/>
          <w:color w:val="000000" w:themeColor="text1"/>
          <w:sz w:val="24"/>
        </w:rPr>
        <w:t>SUNUM</w:t>
      </w:r>
    </w:p>
    <w:p w:rsidR="00004E79" w:rsidRPr="004341C8" w:rsidRDefault="00004E79" w:rsidP="00004E79">
      <w:pPr>
        <w:rPr>
          <w:rFonts w:ascii="Times New Roman" w:hAnsi="Times New Roman"/>
          <w:b/>
          <w:i/>
          <w:szCs w:val="24"/>
        </w:rPr>
      </w:pPr>
      <w:r w:rsidRPr="00E03CE9">
        <w:rPr>
          <w:rFonts w:ascii="Times New Roman" w:hAnsi="Times New Roman"/>
          <w:b/>
          <w:i/>
          <w:szCs w:val="24"/>
        </w:rPr>
        <w:t>“Eğitimdir ki bir milleti ya hür, bağımsız, şanlı, yüksek bir topluluk halinde yaşatır; ya da milleti esaret ve sefalete terk eder. “ (Mustafa Kemal Atatürk)</w:t>
      </w:r>
    </w:p>
    <w:p w:rsidR="00004E79" w:rsidRDefault="00004E79" w:rsidP="00004E79">
      <w:pPr>
        <w:jc w:val="both"/>
        <w:rPr>
          <w:rFonts w:ascii="Times New Roman" w:hAnsi="Times New Roman"/>
          <w:szCs w:val="24"/>
        </w:rPr>
      </w:pPr>
      <w:r w:rsidRPr="00E03CE9">
        <w:rPr>
          <w:rFonts w:ascii="Times New Roman" w:hAnsi="Times New Roman"/>
          <w:szCs w:val="24"/>
        </w:rPr>
        <w:tab/>
        <w:t>Bir milleti hür, bağımsız, şanlı, yüksek bir topluluk haline getirecek olan eğitim, amaç ve hedefleri önceden belli olan, anlık kararlarla değil de belli bir strateji dâhilinde yürütülen eğitimdir. Mustafa Kemal Atatürk’ün yukarıdaki sözünde vurguladığı “eğitim” de ancak planlı bir eğitimdir. Bu nedenle Atatürk İlkokul+Ortaokulu</w:t>
      </w:r>
      <w:r>
        <w:rPr>
          <w:rFonts w:ascii="Times New Roman" w:hAnsi="Times New Roman"/>
          <w:szCs w:val="24"/>
        </w:rPr>
        <w:t xml:space="preserve"> </w:t>
      </w:r>
      <w:r w:rsidRPr="00E03CE9">
        <w:rPr>
          <w:rFonts w:ascii="Times New Roman" w:hAnsi="Times New Roman"/>
          <w:szCs w:val="24"/>
        </w:rPr>
        <w:t xml:space="preserve">olarak </w:t>
      </w:r>
      <w:r>
        <w:rPr>
          <w:rFonts w:ascii="Times New Roman" w:hAnsi="Times New Roman"/>
          <w:szCs w:val="24"/>
        </w:rPr>
        <w:t>2024-</w:t>
      </w:r>
      <w:proofErr w:type="gramStart"/>
      <w:r>
        <w:rPr>
          <w:rFonts w:ascii="Times New Roman" w:hAnsi="Times New Roman"/>
          <w:szCs w:val="24"/>
        </w:rPr>
        <w:t xml:space="preserve">2028 </w:t>
      </w:r>
      <w:r w:rsidRPr="00E03CE9">
        <w:rPr>
          <w:rFonts w:ascii="Times New Roman" w:hAnsi="Times New Roman"/>
          <w:szCs w:val="24"/>
        </w:rPr>
        <w:t xml:space="preserve"> yılları</w:t>
      </w:r>
      <w:proofErr w:type="gramEnd"/>
      <w:r w:rsidRPr="00E03CE9">
        <w:rPr>
          <w:rFonts w:ascii="Times New Roman" w:hAnsi="Times New Roman"/>
          <w:szCs w:val="24"/>
        </w:rPr>
        <w:t xml:space="preserve"> arasında hedeflerimizi belirleyerek bu alanda çalışmalarımıza hız vereceğiz.     </w:t>
      </w:r>
    </w:p>
    <w:p w:rsidR="00004E79" w:rsidRPr="00E03CE9" w:rsidRDefault="00004E79" w:rsidP="00004E79">
      <w:pPr>
        <w:ind w:firstLine="708"/>
        <w:jc w:val="both"/>
        <w:rPr>
          <w:rFonts w:ascii="Times New Roman" w:hAnsi="Times New Roman"/>
          <w:szCs w:val="24"/>
        </w:rPr>
      </w:pPr>
      <w:r w:rsidRPr="00E03CE9">
        <w:rPr>
          <w:rFonts w:ascii="Times New Roman" w:hAnsi="Times New Roman"/>
          <w:szCs w:val="24"/>
        </w:rPr>
        <w:t>Atatürk İlkokul+Ortaokulu olarak bizler bilgi toplumunun gün geçtikçe artan bilgi arayışını karşılayabilmek için eğitim, öğretim, topluma hizmet görevlerimizi arttırmak istemekteyiz. Var olan değerlerimiz doğrultusunda dürüst, tarafsız, adil, sevgi dolu, iletişime açık, çözüm üreten, yenilikçi, önce insan anlayışına sahip bireyler yetiştirmek bizim temel hedefimizdir.</w:t>
      </w:r>
    </w:p>
    <w:p w:rsidR="00004E79" w:rsidRDefault="00004E79" w:rsidP="00004E79">
      <w:pPr>
        <w:jc w:val="both"/>
        <w:rPr>
          <w:rFonts w:ascii="Times New Roman" w:hAnsi="Times New Roman"/>
          <w:szCs w:val="24"/>
        </w:rPr>
      </w:pPr>
      <w:r>
        <w:rPr>
          <w:rFonts w:ascii="Times New Roman" w:hAnsi="Times New Roman"/>
          <w:szCs w:val="24"/>
        </w:rPr>
        <w:t xml:space="preserve">       </w:t>
      </w:r>
      <w:r w:rsidRPr="00E03CE9">
        <w:rPr>
          <w:rFonts w:ascii="Times New Roman" w:hAnsi="Times New Roman"/>
          <w:szCs w:val="24"/>
        </w:rPr>
        <w:t xml:space="preserve"> Atatürk İlkokul+Ortaokulu Stratejik Planı (</w:t>
      </w:r>
      <w:r>
        <w:rPr>
          <w:rFonts w:ascii="Times New Roman" w:hAnsi="Times New Roman"/>
          <w:szCs w:val="24"/>
        </w:rPr>
        <w:t>2024-2028</w:t>
      </w:r>
      <w:r w:rsidRPr="00E03CE9">
        <w:rPr>
          <w:rFonts w:ascii="Times New Roman" w:hAnsi="Times New Roman"/>
          <w:szCs w:val="24"/>
        </w:rPr>
        <w:t xml:space="preserve">)’de </w:t>
      </w:r>
      <w:proofErr w:type="gramStart"/>
      <w:r w:rsidRPr="00E03CE9">
        <w:rPr>
          <w:rFonts w:ascii="Times New Roman" w:hAnsi="Times New Roman"/>
          <w:szCs w:val="24"/>
        </w:rPr>
        <w:t>belirlenecek  amaç</w:t>
      </w:r>
      <w:proofErr w:type="gramEnd"/>
      <w:r w:rsidRPr="00E03CE9">
        <w:rPr>
          <w:rFonts w:ascii="Times New Roman" w:hAnsi="Times New Roman"/>
          <w:szCs w:val="24"/>
        </w:rPr>
        <w:t xml:space="preserve"> ve hedeflere ulaşmamızın okulumuzun gelişme ve kurumsallaşma süreçlerine önemli katkılar sağlayacağına inanmaktayız.</w:t>
      </w:r>
    </w:p>
    <w:p w:rsidR="00004E79" w:rsidRPr="004341C8" w:rsidRDefault="00004E79" w:rsidP="00004E79">
      <w:pPr>
        <w:ind w:firstLine="708"/>
        <w:jc w:val="both"/>
        <w:rPr>
          <w:rFonts w:ascii="Times New Roman" w:hAnsi="Times New Roman"/>
          <w:szCs w:val="24"/>
        </w:rPr>
      </w:pPr>
      <w:r w:rsidRPr="00E03CE9">
        <w:rPr>
          <w:rFonts w:ascii="Times New Roman" w:hAnsi="Times New Roman"/>
          <w:szCs w:val="24"/>
        </w:rPr>
        <w:t xml:space="preserve">Planın hazırlanmasında emeği geçen Stratejik Plan </w:t>
      </w:r>
      <w:proofErr w:type="gramStart"/>
      <w:r w:rsidRPr="00E03CE9">
        <w:rPr>
          <w:rFonts w:ascii="Times New Roman" w:hAnsi="Times New Roman"/>
          <w:szCs w:val="24"/>
        </w:rPr>
        <w:t>Kuruluna  ve</w:t>
      </w:r>
      <w:proofErr w:type="gramEnd"/>
      <w:r w:rsidRPr="00E03CE9">
        <w:rPr>
          <w:rFonts w:ascii="Times New Roman" w:hAnsi="Times New Roman"/>
          <w:szCs w:val="24"/>
        </w:rPr>
        <w:t xml:space="preserve"> uygulanmasında yardımcı olacak tüm kurum ve kuruluşlara öğretmen, öğrenci ve velilerimize teşekkür ederim</w:t>
      </w:r>
    </w:p>
    <w:p w:rsidR="003C64FE" w:rsidRPr="0007479A" w:rsidRDefault="003C64FE" w:rsidP="00A763E4">
      <w:pPr>
        <w:spacing w:line="276" w:lineRule="auto"/>
        <w:ind w:left="136"/>
        <w:rPr>
          <w:rFonts w:ascii="Times New Roman" w:hAnsi="Times New Roman" w:cs="Times New Roman"/>
          <w:i/>
          <w:noProof/>
          <w:color w:val="000000" w:themeColor="text1"/>
          <w:sz w:val="24"/>
        </w:rPr>
      </w:pPr>
    </w:p>
    <w:p w:rsidR="003C64FE" w:rsidRPr="0007479A" w:rsidRDefault="003C64FE" w:rsidP="00A763E4">
      <w:pPr>
        <w:spacing w:line="276" w:lineRule="auto"/>
        <w:ind w:left="136"/>
        <w:rPr>
          <w:rFonts w:ascii="Times New Roman" w:hAnsi="Times New Roman" w:cs="Times New Roman"/>
          <w:i/>
          <w:noProof/>
          <w:color w:val="000000" w:themeColor="text1"/>
          <w:sz w:val="24"/>
        </w:rPr>
      </w:pPr>
    </w:p>
    <w:p w:rsidR="00ED78DD" w:rsidRPr="0007479A" w:rsidRDefault="00ED78DD" w:rsidP="00ED78DD">
      <w:pPr>
        <w:spacing w:line="276" w:lineRule="auto"/>
        <w:ind w:left="709"/>
        <w:jc w:val="both"/>
        <w:rPr>
          <w:rFonts w:ascii="Times New Roman" w:hAnsi="Times New Roman" w:cs="Times New Roman"/>
          <w:i/>
          <w:noProof/>
          <w:color w:val="000000" w:themeColor="text1"/>
        </w:rPr>
      </w:pPr>
    </w:p>
    <w:p w:rsidR="003C64FE" w:rsidRPr="0007479A" w:rsidRDefault="003C64FE" w:rsidP="009E19E2">
      <w:pPr>
        <w:spacing w:line="276" w:lineRule="auto"/>
        <w:rPr>
          <w:rFonts w:ascii="Times New Roman" w:hAnsi="Times New Roman" w:cs="Times New Roman"/>
          <w:i/>
          <w:noProof/>
          <w:color w:val="000000" w:themeColor="text1"/>
          <w:sz w:val="24"/>
        </w:rPr>
      </w:pPr>
    </w:p>
    <w:p w:rsidR="00B346D8" w:rsidRPr="00B346D8" w:rsidRDefault="00371722" w:rsidP="00B346D8">
      <w:pPr>
        <w:spacing w:line="276" w:lineRule="auto"/>
        <w:jc w:val="center"/>
        <w:rPr>
          <w:rFonts w:ascii="Times New Roman" w:hAnsi="Times New Roman" w:cs="Times New Roman"/>
          <w:i/>
          <w:noProof/>
          <w:color w:val="000000" w:themeColor="text1"/>
          <w:sz w:val="36"/>
        </w:rPr>
      </w:pPr>
      <w:r>
        <w:rPr>
          <w:rFonts w:ascii="Times New Roman" w:hAnsi="Times New Roman" w:cs="Times New Roman"/>
          <w:i/>
          <w:noProof/>
          <w:color w:val="000000" w:themeColor="text1"/>
          <w:sz w:val="36"/>
        </w:rPr>
        <w:t>Emrah ÖZKAN</w:t>
      </w:r>
    </w:p>
    <w:p w:rsidR="00C83654" w:rsidRPr="00B346D8" w:rsidRDefault="00C83654" w:rsidP="00B346D8">
      <w:pPr>
        <w:spacing w:line="276" w:lineRule="auto"/>
        <w:jc w:val="center"/>
        <w:rPr>
          <w:rFonts w:ascii="Times New Roman" w:hAnsi="Times New Roman" w:cs="Times New Roman"/>
          <w:i/>
          <w:noProof/>
          <w:color w:val="000000" w:themeColor="text1"/>
          <w:sz w:val="36"/>
        </w:rPr>
      </w:pPr>
      <w:r w:rsidRPr="00B346D8">
        <w:rPr>
          <w:rFonts w:ascii="Times New Roman" w:hAnsi="Times New Roman" w:cs="Times New Roman"/>
          <w:i/>
          <w:noProof/>
          <w:color w:val="000000" w:themeColor="text1"/>
          <w:sz w:val="36"/>
        </w:rPr>
        <w:t>Okul Müdürü</w:t>
      </w:r>
    </w:p>
    <w:p w:rsidR="002028CA" w:rsidRDefault="002028CA">
      <w:pPr>
        <w:rPr>
          <w:rFonts w:ascii="Times New Roman" w:hAnsi="Times New Roman" w:cs="Times New Roman"/>
          <w:i/>
          <w:noProof/>
          <w:color w:val="000000" w:themeColor="text1"/>
          <w:sz w:val="24"/>
        </w:rPr>
      </w:pPr>
      <w:r>
        <w:rPr>
          <w:rFonts w:ascii="Times New Roman" w:hAnsi="Times New Roman" w:cs="Times New Roman"/>
          <w:i/>
          <w:noProof/>
          <w:color w:val="000000" w:themeColor="text1"/>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3"/>
        <w:gridCol w:w="1017"/>
      </w:tblGrid>
      <w:tr w:rsidR="00DC3B9A" w:rsidRPr="0007479A" w:rsidTr="002028CA">
        <w:tc>
          <w:tcPr>
            <w:tcW w:w="8053" w:type="dxa"/>
          </w:tcPr>
          <w:p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lastRenderedPageBreak/>
              <w:t>İÇİNDEKİLER</w:t>
            </w:r>
          </w:p>
        </w:tc>
        <w:tc>
          <w:tcPr>
            <w:tcW w:w="893" w:type="dxa"/>
          </w:tcPr>
          <w:p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rsidTr="002028CA">
        <w:tc>
          <w:tcPr>
            <w:tcW w:w="8053" w:type="dxa"/>
          </w:tcPr>
          <w:p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893" w:type="dxa"/>
          </w:tcPr>
          <w:p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4722E8"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4722E8"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2028CA">
        <w:tc>
          <w:tcPr>
            <w:tcW w:w="8053" w:type="dxa"/>
          </w:tcPr>
          <w:p w:rsidR="00DC3B9A" w:rsidRPr="001C0237" w:rsidRDefault="004722E8"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2028CA">
        <w:tc>
          <w:tcPr>
            <w:tcW w:w="8053" w:type="dxa"/>
          </w:tcPr>
          <w:p w:rsidR="00DC3B9A" w:rsidRPr="001C0237" w:rsidRDefault="004722E8"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2028CA">
        <w:tc>
          <w:tcPr>
            <w:tcW w:w="8053" w:type="dxa"/>
          </w:tcPr>
          <w:p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2028CA">
        <w:tc>
          <w:tcPr>
            <w:tcW w:w="8053" w:type="dxa"/>
          </w:tcPr>
          <w:p w:rsidR="00DC3B9A" w:rsidRPr="001C0237" w:rsidRDefault="004722E8" w:rsidP="00DC3B9A">
            <w:pPr>
              <w:pStyle w:val="T1"/>
              <w:numPr>
                <w:ilvl w:val="1"/>
                <w:numId w:val="3"/>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2028CA">
        <w:tc>
          <w:tcPr>
            <w:tcW w:w="8053" w:type="dxa"/>
          </w:tcPr>
          <w:p w:rsidR="00DC3B9A" w:rsidRPr="001C0237" w:rsidRDefault="004722E8"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2028CA">
        <w:tc>
          <w:tcPr>
            <w:tcW w:w="8053" w:type="dxa"/>
          </w:tcPr>
          <w:p w:rsidR="00DC3B9A" w:rsidRPr="001C0237" w:rsidRDefault="004722E8"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rsidTr="002028CA">
        <w:tc>
          <w:tcPr>
            <w:tcW w:w="8053" w:type="dxa"/>
          </w:tcPr>
          <w:p w:rsidR="00DC3B9A" w:rsidRPr="001C0237" w:rsidRDefault="004722E8"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rsidTr="002028CA">
        <w:tc>
          <w:tcPr>
            <w:tcW w:w="8053" w:type="dxa"/>
          </w:tcPr>
          <w:p w:rsidR="00DC3B9A" w:rsidRPr="001C0237" w:rsidRDefault="004722E8"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C3B9A" w:rsidRPr="0007479A" w:rsidTr="002028CA">
        <w:tc>
          <w:tcPr>
            <w:tcW w:w="8053" w:type="dxa"/>
          </w:tcPr>
          <w:p w:rsidR="00DC3B9A" w:rsidRPr="001C0237" w:rsidRDefault="004722E8"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C3B9A" w:rsidRPr="0007479A" w:rsidTr="002028CA">
        <w:tc>
          <w:tcPr>
            <w:tcW w:w="8053" w:type="dxa"/>
          </w:tcPr>
          <w:p w:rsidR="00DC3B9A" w:rsidRPr="001C0237" w:rsidRDefault="004722E8"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C3B9A" w:rsidRPr="0007479A" w:rsidTr="002028CA">
        <w:tc>
          <w:tcPr>
            <w:tcW w:w="8053" w:type="dxa"/>
          </w:tcPr>
          <w:p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rsidTr="002028CA">
        <w:tc>
          <w:tcPr>
            <w:tcW w:w="8053" w:type="dxa"/>
          </w:tcPr>
          <w:p w:rsidR="00DC3B9A" w:rsidRPr="001C0237" w:rsidRDefault="004722E8"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rsidTr="002028CA">
        <w:tc>
          <w:tcPr>
            <w:tcW w:w="8053" w:type="dxa"/>
          </w:tcPr>
          <w:p w:rsidR="00DC3B9A" w:rsidRPr="001C0237" w:rsidRDefault="004722E8"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C3B9A" w:rsidRPr="0007479A" w:rsidTr="002028CA">
        <w:tc>
          <w:tcPr>
            <w:tcW w:w="8053" w:type="dxa"/>
          </w:tcPr>
          <w:p w:rsidR="00DC3B9A" w:rsidRPr="001C0237" w:rsidRDefault="004722E8"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16</w:t>
            </w:r>
          </w:p>
        </w:tc>
      </w:tr>
      <w:tr w:rsidR="00DC3B9A" w:rsidRPr="0007479A" w:rsidTr="002028CA">
        <w:tc>
          <w:tcPr>
            <w:tcW w:w="8053" w:type="dxa"/>
          </w:tcPr>
          <w:p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893" w:type="dxa"/>
          </w:tcPr>
          <w:p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rsidTr="002028CA">
        <w:tc>
          <w:tcPr>
            <w:tcW w:w="8053" w:type="dxa"/>
          </w:tcPr>
          <w:p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893" w:type="dxa"/>
          </w:tcPr>
          <w:p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rsidTr="002028CA">
        <w:tc>
          <w:tcPr>
            <w:tcW w:w="8053" w:type="dxa"/>
          </w:tcPr>
          <w:p w:rsidR="00DC3B9A" w:rsidRPr="001C0237" w:rsidRDefault="004722E8"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r w:rsidR="007561D7">
              <w:rPr>
                <w:rFonts w:ascii="Times New Roman" w:hAnsi="Times New Roman" w:cs="Times New Roman"/>
                <w:noProof/>
                <w:color w:val="FF0000"/>
              </w:rPr>
              <w:t>2</w:t>
            </w:r>
          </w:p>
        </w:tc>
      </w:tr>
    </w:tbl>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97"/>
        <w:gridCol w:w="156"/>
        <w:gridCol w:w="1017"/>
      </w:tblGrid>
      <w:tr w:rsidR="00D56BB0" w:rsidRPr="0007479A" w:rsidTr="00463A8D">
        <w:tc>
          <w:tcPr>
            <w:tcW w:w="8053" w:type="dxa"/>
            <w:gridSpan w:val="2"/>
          </w:tcPr>
          <w:p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rsidTr="00463A8D">
        <w:tc>
          <w:tcPr>
            <w:tcW w:w="8053" w:type="dxa"/>
            <w:gridSpan w:val="2"/>
          </w:tcPr>
          <w:p w:rsidR="00D56BB0" w:rsidRPr="001C0237" w:rsidRDefault="004722E8"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56BB0" w:rsidRPr="0007479A" w:rsidTr="00463A8D">
        <w:tc>
          <w:tcPr>
            <w:tcW w:w="8053" w:type="dxa"/>
            <w:gridSpan w:val="2"/>
          </w:tcPr>
          <w:p w:rsidR="00D56BB0" w:rsidRPr="001C0237" w:rsidRDefault="004722E8"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rsidTr="00463A8D">
        <w:tc>
          <w:tcPr>
            <w:tcW w:w="8053" w:type="dxa"/>
            <w:gridSpan w:val="2"/>
          </w:tcPr>
          <w:p w:rsidR="00D56BB0" w:rsidRPr="001C0237" w:rsidRDefault="004722E8"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rsidTr="00463A8D">
        <w:tc>
          <w:tcPr>
            <w:tcW w:w="8053" w:type="dxa"/>
            <w:gridSpan w:val="2"/>
          </w:tcPr>
          <w:p w:rsidR="00D56BB0" w:rsidRPr="001C0237" w:rsidRDefault="004722E8"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D56BB0" w:rsidRPr="0007479A" w:rsidTr="00463A8D">
        <w:tc>
          <w:tcPr>
            <w:tcW w:w="8053" w:type="dxa"/>
            <w:gridSpan w:val="2"/>
          </w:tcPr>
          <w:p w:rsidR="00D56BB0" w:rsidRPr="001C0237" w:rsidRDefault="004722E8"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c>
          <w:tcPr>
            <w:tcW w:w="8053" w:type="dxa"/>
            <w:gridSpan w:val="2"/>
          </w:tcPr>
          <w:p w:rsidR="00D56BB0" w:rsidRPr="001C0237" w:rsidRDefault="004722E8"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c>
          <w:tcPr>
            <w:tcW w:w="8053" w:type="dxa"/>
            <w:gridSpan w:val="2"/>
          </w:tcPr>
          <w:p w:rsidR="00D56BB0" w:rsidRPr="001C0237" w:rsidRDefault="004722E8"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c>
          <w:tcPr>
            <w:tcW w:w="8053" w:type="dxa"/>
            <w:gridSpan w:val="2"/>
          </w:tcPr>
          <w:p w:rsidR="00D56BB0" w:rsidRPr="001C0237" w:rsidRDefault="004722E8"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c>
          <w:tcPr>
            <w:tcW w:w="8053" w:type="dxa"/>
            <w:gridSpan w:val="2"/>
          </w:tcPr>
          <w:p w:rsidR="00D56BB0" w:rsidRPr="001C0237" w:rsidRDefault="004722E8"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c>
          <w:tcPr>
            <w:tcW w:w="8053" w:type="dxa"/>
            <w:gridSpan w:val="2"/>
          </w:tcPr>
          <w:p w:rsidR="00D56BB0" w:rsidRPr="001C0237" w:rsidRDefault="004722E8"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rsidTr="00463A8D">
        <w:tc>
          <w:tcPr>
            <w:tcW w:w="8053" w:type="dxa"/>
            <w:gridSpan w:val="2"/>
          </w:tcPr>
          <w:p w:rsidR="00D56BB0" w:rsidRPr="001C0237" w:rsidRDefault="004722E8"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rsidTr="00463A8D">
        <w:tc>
          <w:tcPr>
            <w:tcW w:w="8053" w:type="dxa"/>
            <w:gridSpan w:val="2"/>
          </w:tcPr>
          <w:p w:rsidR="00D56BB0" w:rsidRPr="001C0237" w:rsidRDefault="004722E8"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56BB0" w:rsidRPr="0007479A" w:rsidTr="00463A8D">
        <w:tc>
          <w:tcPr>
            <w:tcW w:w="8053" w:type="dxa"/>
            <w:gridSpan w:val="2"/>
          </w:tcPr>
          <w:p w:rsidR="00D56BB0" w:rsidRPr="001C0237" w:rsidRDefault="004722E8"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56BB0" w:rsidRPr="0007479A" w:rsidTr="00463A8D">
        <w:tc>
          <w:tcPr>
            <w:tcW w:w="8053" w:type="dxa"/>
            <w:gridSpan w:val="2"/>
          </w:tcPr>
          <w:p w:rsidR="00D56BB0" w:rsidRPr="001C0237" w:rsidRDefault="004722E8"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56BB0" w:rsidRPr="0007479A" w:rsidTr="00463A8D">
        <w:tc>
          <w:tcPr>
            <w:tcW w:w="8053" w:type="dxa"/>
            <w:gridSpan w:val="2"/>
          </w:tcPr>
          <w:p w:rsidR="00D56BB0" w:rsidRPr="001C0237" w:rsidRDefault="004722E8"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rsidTr="00463A8D">
        <w:tc>
          <w:tcPr>
            <w:tcW w:w="8053" w:type="dxa"/>
            <w:gridSpan w:val="2"/>
          </w:tcPr>
          <w:p w:rsidR="00D56BB0" w:rsidRPr="001C0237" w:rsidRDefault="004722E8"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22</w:t>
            </w:r>
          </w:p>
        </w:tc>
      </w:tr>
      <w:tr w:rsidR="00D56BB0" w:rsidRPr="0007479A" w:rsidTr="00463A8D">
        <w:tc>
          <w:tcPr>
            <w:tcW w:w="8053" w:type="dxa"/>
            <w:gridSpan w:val="2"/>
          </w:tcPr>
          <w:p w:rsidR="00D56BB0" w:rsidRPr="001C0237" w:rsidRDefault="004722E8"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rsidTr="00463A8D">
        <w:tc>
          <w:tcPr>
            <w:tcW w:w="8053" w:type="dxa"/>
            <w:gridSpan w:val="2"/>
          </w:tcPr>
          <w:p w:rsidR="00D56BB0" w:rsidRPr="0007479A" w:rsidRDefault="00D56BB0" w:rsidP="000A0A93">
            <w:pPr>
              <w:pStyle w:val="GvdeMetni"/>
              <w:tabs>
                <w:tab w:val="right" w:leader="dot" w:pos="9202"/>
              </w:tabs>
              <w:spacing w:line="276" w:lineRule="auto"/>
              <w:rPr>
                <w:noProof/>
              </w:rPr>
            </w:pPr>
          </w:p>
        </w:tc>
        <w:tc>
          <w:tcPr>
            <w:tcW w:w="1017" w:type="dxa"/>
          </w:tcPr>
          <w:p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rsidTr="00463A8D">
        <w:tc>
          <w:tcPr>
            <w:tcW w:w="8053" w:type="dxa"/>
            <w:gridSpan w:val="2"/>
          </w:tcPr>
          <w:p w:rsidR="00463A8D" w:rsidRDefault="00463A8D" w:rsidP="000A0A93">
            <w:pPr>
              <w:pStyle w:val="GvdeMetni"/>
              <w:tabs>
                <w:tab w:val="right" w:leader="dot" w:pos="9202"/>
              </w:tabs>
              <w:spacing w:line="276" w:lineRule="auto"/>
              <w:rPr>
                <w:rStyle w:val="AklamaBavurusu"/>
              </w:rPr>
            </w:pPr>
          </w:p>
          <w:p w:rsidR="00463A8D" w:rsidRDefault="00463A8D" w:rsidP="000A0A93">
            <w:pPr>
              <w:pStyle w:val="GvdeMetni"/>
              <w:tabs>
                <w:tab w:val="right" w:leader="dot" w:pos="9202"/>
              </w:tabs>
              <w:spacing w:line="276" w:lineRule="auto"/>
              <w:rPr>
                <w:rStyle w:val="AklamaBavurusu"/>
              </w:rPr>
            </w:pPr>
          </w:p>
        </w:tc>
        <w:tc>
          <w:tcPr>
            <w:tcW w:w="1017" w:type="dxa"/>
          </w:tcPr>
          <w:p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rsidTr="00B14DEE">
        <w:tc>
          <w:tcPr>
            <w:tcW w:w="7897" w:type="dxa"/>
          </w:tcPr>
          <w:p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173" w:type="dxa"/>
            <w:gridSpan w:val="2"/>
          </w:tcPr>
          <w:p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1C0237" w:rsidTr="00B14DEE">
        <w:tc>
          <w:tcPr>
            <w:tcW w:w="7897" w:type="dxa"/>
          </w:tcPr>
          <w:p w:rsidR="0006490E" w:rsidRPr="001C0237" w:rsidRDefault="004722E8" w:rsidP="00B14DEE">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1: </w:t>
              </w:r>
              <w:r w:rsidR="00C91441">
                <w:rPr>
                  <w:rFonts w:ascii="Times New Roman" w:hAnsi="Times New Roman" w:cs="Times New Roman"/>
                  <w:noProof/>
                  <w:color w:val="FF0000"/>
                </w:rPr>
                <w:t>Atatürk Ortaokulu</w:t>
              </w:r>
              <w:r w:rsidR="0006490E" w:rsidRPr="001C0237">
                <w:rPr>
                  <w:rFonts w:ascii="Times New Roman" w:hAnsi="Times New Roman" w:cs="Times New Roman"/>
                  <w:noProof/>
                  <w:color w:val="FF0000"/>
                </w:rPr>
                <w:t xml:space="preserve"> </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173" w:type="dxa"/>
            <w:gridSpan w:val="2"/>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06490E" w:rsidRPr="001C0237" w:rsidTr="00B14DEE">
        <w:tc>
          <w:tcPr>
            <w:tcW w:w="7897" w:type="dxa"/>
          </w:tcPr>
          <w:p w:rsidR="0006490E" w:rsidRPr="001C0237" w:rsidRDefault="004722E8"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173" w:type="dxa"/>
            <w:gridSpan w:val="2"/>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06490E" w:rsidRPr="001C0237" w:rsidTr="00B14DEE">
        <w:tc>
          <w:tcPr>
            <w:tcW w:w="7897" w:type="dxa"/>
          </w:tcPr>
          <w:p w:rsidR="0006490E" w:rsidRPr="001C0237" w:rsidRDefault="004722E8"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173" w:type="dxa"/>
            <w:gridSpan w:val="2"/>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6</w:t>
            </w:r>
          </w:p>
        </w:tc>
      </w:tr>
      <w:tr w:rsidR="0006490E" w:rsidRPr="001C0237" w:rsidTr="00B14DEE">
        <w:tc>
          <w:tcPr>
            <w:tcW w:w="7897" w:type="dxa"/>
          </w:tcPr>
          <w:p w:rsidR="0006490E" w:rsidRPr="001C0237" w:rsidRDefault="004722E8"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173" w:type="dxa"/>
            <w:gridSpan w:val="2"/>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7</w:t>
            </w:r>
          </w:p>
        </w:tc>
      </w:tr>
      <w:tr w:rsidR="0006490E" w:rsidRPr="001C0237" w:rsidTr="00B14DEE">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173" w:type="dxa"/>
            <w:gridSpan w:val="2"/>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rsidTr="00B14DEE">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173" w:type="dxa"/>
            <w:gridSpan w:val="2"/>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rsidTr="00B14DEE">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173" w:type="dxa"/>
            <w:gridSpan w:val="2"/>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9</w:t>
            </w:r>
          </w:p>
        </w:tc>
      </w:tr>
      <w:tr w:rsidR="0006490E" w:rsidRPr="001C0237" w:rsidTr="00B14DEE">
        <w:tc>
          <w:tcPr>
            <w:tcW w:w="7897" w:type="dxa"/>
          </w:tcPr>
          <w:p w:rsidR="0006490E" w:rsidRPr="001C0237" w:rsidRDefault="004722E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173" w:type="dxa"/>
            <w:gridSpan w:val="2"/>
          </w:tcPr>
          <w:p w:rsidR="0006490E"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bl>
    <w:p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C83654" w:rsidRPr="0007479A" w:rsidRDefault="00C83654" w:rsidP="00A763E4">
      <w:pPr>
        <w:pStyle w:val="GvdeMetni"/>
        <w:spacing w:line="276" w:lineRule="auto"/>
        <w:rPr>
          <w:rFonts w:ascii="Times New Roman" w:hAnsi="Times New Roman" w:cs="Times New Roman"/>
          <w:noProof/>
        </w:rPr>
      </w:pPr>
    </w:p>
    <w:p w:rsidR="00C83654" w:rsidRPr="0007479A" w:rsidRDefault="00C83654" w:rsidP="00A763E4">
      <w:pPr>
        <w:pStyle w:val="GvdeMetni"/>
        <w:spacing w:line="276" w:lineRule="auto"/>
        <w:rPr>
          <w:rFonts w:ascii="Times New Roman" w:hAnsi="Times New Roman" w:cs="Times New Roman"/>
          <w:noProof/>
        </w:rPr>
      </w:pPr>
    </w:p>
    <w:p w:rsidR="00C83654" w:rsidRPr="0007479A" w:rsidRDefault="00C83654" w:rsidP="00A763E4">
      <w:pPr>
        <w:pStyle w:val="GvdeMetni"/>
        <w:spacing w:line="276" w:lineRule="auto"/>
        <w:rPr>
          <w:rFonts w:ascii="Times New Roman" w:hAnsi="Times New Roman" w:cs="Times New Roman"/>
          <w:noProof/>
        </w:rPr>
      </w:pPr>
    </w:p>
    <w:p w:rsidR="00FD3545" w:rsidRPr="0007479A" w:rsidRDefault="00FD3545"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C23705" w:rsidRPr="0007479A" w:rsidRDefault="00C23705"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0" w:name="_bookmark2"/>
      <w:bookmarkStart w:id="1" w:name="_bookmark3"/>
      <w:bookmarkEnd w:id="0"/>
      <w:bookmarkEnd w:id="1"/>
      <w:r w:rsidRPr="0007479A">
        <w:rPr>
          <w:rFonts w:ascii="Times New Roman" w:hAnsi="Times New Roman" w:cs="Times New Roman"/>
          <w:noProof/>
          <w:color w:val="000000" w:themeColor="text1"/>
          <w:sz w:val="24"/>
          <w:szCs w:val="24"/>
        </w:rPr>
        <w:lastRenderedPageBreak/>
        <w:t>TANIMLAR</w:t>
      </w:r>
    </w:p>
    <w:p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rsidR="00AF0BC8" w:rsidRPr="0007479A" w:rsidRDefault="00AF0BC8" w:rsidP="00AF0BC8">
      <w:pPr>
        <w:pStyle w:val="GvdeMetni"/>
        <w:spacing w:line="276" w:lineRule="auto"/>
        <w:ind w:left="136" w:right="133"/>
        <w:jc w:val="both"/>
        <w:rPr>
          <w:rFonts w:ascii="Times New Roman" w:hAnsi="Times New Roman" w:cs="Times New Roman"/>
          <w:b/>
          <w:noProof/>
        </w:rPr>
      </w:pPr>
    </w:p>
    <w:p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rsidR="00BB1B89" w:rsidRPr="0007479A" w:rsidRDefault="00BB1B89" w:rsidP="00AF0BC8">
      <w:pPr>
        <w:pStyle w:val="GvdeMetni"/>
        <w:spacing w:line="276" w:lineRule="auto"/>
        <w:ind w:left="136" w:right="133"/>
        <w:jc w:val="both"/>
        <w:rPr>
          <w:rFonts w:ascii="Times New Roman" w:hAnsi="Times New Roman" w:cs="Times New Roman"/>
          <w:noProof/>
        </w:rPr>
      </w:pPr>
    </w:p>
    <w:p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rsidR="00C83654" w:rsidRPr="0007479A" w:rsidRDefault="00C83654"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00AF0BC8" w:rsidRPr="0007479A">
        <w:rPr>
          <w:rFonts w:ascii="Times New Roman" w:hAnsi="Times New Roman" w:cs="Times New Roman"/>
          <w:noProof/>
        </w:rPr>
        <w:t>istediği sonucu ifade eder.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rsidR="00AF0BC8" w:rsidRPr="0007479A" w:rsidRDefault="00AF0BC8" w:rsidP="00AF0BC8">
      <w:pPr>
        <w:pStyle w:val="GvdeMetni"/>
        <w:spacing w:line="276" w:lineRule="auto"/>
        <w:ind w:right="136"/>
        <w:jc w:val="both"/>
        <w:rPr>
          <w:rFonts w:ascii="Times New Roman" w:hAnsi="Times New Roman" w:cs="Times New Roman"/>
          <w:noProof/>
        </w:rPr>
      </w:pPr>
    </w:p>
    <w:p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veyahizmetlerdir.</w:t>
      </w:r>
    </w:p>
    <w:p w:rsidR="00C83654" w:rsidRPr="0007479A" w:rsidRDefault="00C83654" w:rsidP="00A65A46">
      <w:pPr>
        <w:pStyle w:val="GvdeMetni"/>
        <w:spacing w:line="276" w:lineRule="auto"/>
        <w:ind w:right="133"/>
        <w:jc w:val="both"/>
        <w:rPr>
          <w:rFonts w:ascii="Times New Roman" w:hAnsi="Times New Roman" w:cs="Times New Roman"/>
          <w:noProof/>
        </w:rPr>
      </w:pPr>
    </w:p>
    <w:p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rsidR="00C83654" w:rsidRPr="0007479A" w:rsidRDefault="00C83654" w:rsidP="00C83654">
      <w:pPr>
        <w:pStyle w:val="GvdeMetni"/>
        <w:spacing w:line="276" w:lineRule="auto"/>
        <w:ind w:right="132"/>
        <w:jc w:val="both"/>
        <w:rPr>
          <w:rFonts w:ascii="Times New Roman" w:hAnsi="Times New Roman" w:cs="Times New Roman"/>
          <w:noProof/>
        </w:rPr>
      </w:pPr>
    </w:p>
    <w:p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rsidR="00C83654" w:rsidRPr="0007479A" w:rsidRDefault="00C83654" w:rsidP="00A763E4">
      <w:pPr>
        <w:spacing w:line="276" w:lineRule="auto"/>
        <w:ind w:left="136" w:right="136"/>
        <w:jc w:val="both"/>
        <w:rPr>
          <w:rFonts w:ascii="Times New Roman" w:hAnsi="Times New Roman" w:cs="Times New Roman"/>
          <w:noProof/>
          <w:sz w:val="24"/>
          <w:szCs w:val="24"/>
        </w:rPr>
      </w:pPr>
    </w:p>
    <w:p w:rsidR="00C83654" w:rsidRPr="0007479A" w:rsidRDefault="00C83654" w:rsidP="00A763E4">
      <w:pPr>
        <w:pStyle w:val="GvdeMetni"/>
        <w:spacing w:line="276" w:lineRule="auto"/>
        <w:ind w:left="136" w:right="133"/>
        <w:jc w:val="both"/>
        <w:rPr>
          <w:rFonts w:ascii="Times New Roman" w:hAnsi="Times New Roman" w:cs="Times New Roman"/>
          <w:noProof/>
        </w:rPr>
      </w:pPr>
    </w:p>
    <w:p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2" w:name="_bookmark4"/>
      <w:bookmarkStart w:id="3" w:name="_bookmark5"/>
      <w:bookmarkStart w:id="4" w:name="_bookmark12"/>
      <w:bookmarkEnd w:id="2"/>
      <w:bookmarkEnd w:id="3"/>
      <w:bookmarkEnd w:id="4"/>
    </w:p>
    <w:p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drawing>
          <wp:inline distT="0" distB="0" distL="0" distR="0">
            <wp:extent cx="5937250" cy="452216"/>
            <wp:effectExtent l="95250" t="76200" r="0" b="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340" w:type="dxa"/>
        <w:jc w:val="center"/>
        <w:tblLook w:val="04A0"/>
      </w:tblPr>
      <w:tblGrid>
        <w:gridCol w:w="1134"/>
        <w:gridCol w:w="2313"/>
        <w:gridCol w:w="1240"/>
        <w:gridCol w:w="3403"/>
        <w:gridCol w:w="1250"/>
      </w:tblGrid>
      <w:tr w:rsidR="00B14DEE" w:rsidTr="00B14DEE">
        <w:trPr>
          <w:jc w:val="center"/>
        </w:trPr>
        <w:tc>
          <w:tcPr>
            <w:tcW w:w="1289" w:type="dxa"/>
            <w:shd w:val="clear" w:color="auto" w:fill="943634" w:themeFill="accent2" w:themeFillShade="BF"/>
          </w:tcPr>
          <w:p w:rsidR="00B14DEE" w:rsidRPr="00B35D92" w:rsidRDefault="00B14DEE"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549" w:type="dxa"/>
          </w:tcPr>
          <w:p w:rsidR="00B14DEE" w:rsidRPr="00B35D92" w:rsidRDefault="00B14DEE"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 xml:space="preserve">ÇORUM </w:t>
            </w:r>
          </w:p>
        </w:tc>
        <w:tc>
          <w:tcPr>
            <w:tcW w:w="1413" w:type="dxa"/>
            <w:shd w:val="clear" w:color="auto" w:fill="943634" w:themeFill="accent2" w:themeFillShade="BF"/>
          </w:tcPr>
          <w:p w:rsidR="00B14DEE" w:rsidRPr="00B35D92" w:rsidRDefault="00B14DEE"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252" w:type="dxa"/>
          </w:tcPr>
          <w:p w:rsidR="00B14DEE" w:rsidRPr="00B35D92" w:rsidRDefault="00952C0B"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İSKİLİP</w:t>
            </w:r>
          </w:p>
        </w:tc>
        <w:tc>
          <w:tcPr>
            <w:tcW w:w="1837" w:type="dxa"/>
          </w:tcPr>
          <w:p w:rsidR="00B14DEE" w:rsidRDefault="00B14DEE" w:rsidP="00FA51F5">
            <w:pPr>
              <w:pStyle w:val="GvdeMetni"/>
              <w:spacing w:line="276" w:lineRule="auto"/>
              <w:rPr>
                <w:rFonts w:ascii="Times New Roman" w:hAnsi="Times New Roman" w:cs="Times New Roman"/>
                <w:noProof/>
                <w:sz w:val="20"/>
                <w:szCs w:val="20"/>
              </w:rPr>
            </w:pPr>
          </w:p>
        </w:tc>
      </w:tr>
      <w:tr w:rsidR="00B14DEE" w:rsidTr="00B14DEE">
        <w:trPr>
          <w:jc w:val="center"/>
        </w:trPr>
        <w:tc>
          <w:tcPr>
            <w:tcW w:w="1289" w:type="dxa"/>
            <w:shd w:val="clear" w:color="auto" w:fill="943634" w:themeFill="accent2" w:themeFillShade="BF"/>
            <w:vAlign w:val="center"/>
          </w:tcPr>
          <w:p w:rsidR="00B14DEE" w:rsidRPr="00B35D92" w:rsidRDefault="00B14DEE"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549" w:type="dxa"/>
            <w:vAlign w:val="center"/>
          </w:tcPr>
          <w:p w:rsidR="00B14DEE" w:rsidRPr="00B35D92" w:rsidRDefault="00952C0B" w:rsidP="007C5282">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Hacıpiri Mahallesi Kültür Sokak No:25 İSKİLİP/ÇORUM</w:t>
            </w:r>
          </w:p>
        </w:tc>
        <w:tc>
          <w:tcPr>
            <w:tcW w:w="1413" w:type="dxa"/>
            <w:shd w:val="clear" w:color="auto" w:fill="943634" w:themeFill="accent2" w:themeFillShade="BF"/>
            <w:vAlign w:val="center"/>
          </w:tcPr>
          <w:p w:rsidR="00B14DEE" w:rsidRPr="00B35D92" w:rsidRDefault="00B14DEE"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252" w:type="dxa"/>
            <w:vAlign w:val="center"/>
          </w:tcPr>
          <w:p w:rsidR="00B14DEE" w:rsidRPr="00B35D92" w:rsidRDefault="00952C0B" w:rsidP="007C5282">
            <w:pPr>
              <w:pStyle w:val="GvdeMetni"/>
              <w:spacing w:line="276" w:lineRule="auto"/>
              <w:jc w:val="left"/>
              <w:rPr>
                <w:rFonts w:ascii="Times New Roman" w:hAnsi="Times New Roman" w:cs="Times New Roman"/>
                <w:noProof/>
                <w:sz w:val="20"/>
                <w:szCs w:val="20"/>
              </w:rPr>
            </w:pPr>
            <w:proofErr w:type="spellStart"/>
            <w:r>
              <w:rPr>
                <w:rFonts w:ascii="Verdana" w:hAnsi="Verdana"/>
                <w:b/>
                <w:bCs/>
                <w:color w:val="000000"/>
                <w:sz w:val="21"/>
                <w:shd w:val="clear" w:color="auto" w:fill="FFFFFF"/>
              </w:rPr>
              <w:t>tinyurl</w:t>
            </w:r>
            <w:proofErr w:type="spellEnd"/>
            <w:r>
              <w:rPr>
                <w:rFonts w:ascii="Verdana" w:hAnsi="Verdana"/>
                <w:b/>
                <w:bCs/>
                <w:color w:val="000000"/>
                <w:sz w:val="21"/>
                <w:shd w:val="clear" w:color="auto" w:fill="FFFFFF"/>
              </w:rPr>
              <w:t>.com/utxj7yx</w:t>
            </w:r>
          </w:p>
        </w:tc>
        <w:tc>
          <w:tcPr>
            <w:tcW w:w="1837" w:type="dxa"/>
          </w:tcPr>
          <w:p w:rsidR="00B14DEE" w:rsidRPr="009D5B1B" w:rsidRDefault="00B14DEE" w:rsidP="007C5282">
            <w:pPr>
              <w:pStyle w:val="GvdeMetni"/>
              <w:spacing w:line="276" w:lineRule="auto"/>
              <w:rPr>
                <w:rFonts w:ascii="Times New Roman" w:hAnsi="Times New Roman" w:cs="Times New Roman"/>
                <w:noProof/>
                <w:sz w:val="20"/>
                <w:szCs w:val="20"/>
              </w:rPr>
            </w:pPr>
          </w:p>
        </w:tc>
      </w:tr>
      <w:tr w:rsidR="00B14DEE" w:rsidTr="00B14DEE">
        <w:trPr>
          <w:jc w:val="center"/>
        </w:trPr>
        <w:tc>
          <w:tcPr>
            <w:tcW w:w="1289" w:type="dxa"/>
            <w:shd w:val="clear" w:color="auto" w:fill="943634" w:themeFill="accent2" w:themeFillShade="BF"/>
            <w:vAlign w:val="center"/>
          </w:tcPr>
          <w:p w:rsidR="00B14DEE" w:rsidRPr="00B35D92" w:rsidRDefault="00B14DEE"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549" w:type="dxa"/>
            <w:vAlign w:val="center"/>
          </w:tcPr>
          <w:p w:rsidR="00B14DEE" w:rsidRPr="00B35D92" w:rsidRDefault="00B14DEE" w:rsidP="00D57CA6">
            <w:pPr>
              <w:pStyle w:val="GvdeMetni"/>
              <w:spacing w:line="276" w:lineRule="auto"/>
              <w:jc w:val="left"/>
              <w:rPr>
                <w:rFonts w:ascii="Times New Roman" w:hAnsi="Times New Roman" w:cs="Times New Roman"/>
                <w:noProof/>
                <w:sz w:val="20"/>
                <w:szCs w:val="20"/>
              </w:rPr>
            </w:pPr>
            <w:proofErr w:type="gramStart"/>
            <w:r>
              <w:rPr>
                <w:rFonts w:ascii="MyriadPro" w:hAnsi="MyriadPro"/>
                <w:color w:val="212529"/>
                <w:shd w:val="clear" w:color="auto" w:fill="FFFFFF"/>
              </w:rPr>
              <w:t>0364</w:t>
            </w:r>
            <w:r w:rsidR="00952C0B">
              <w:rPr>
                <w:rFonts w:ascii="MyriadPro" w:hAnsi="MyriadPro"/>
                <w:color w:val="212529"/>
                <w:shd w:val="clear" w:color="auto" w:fill="FFFFFF"/>
              </w:rPr>
              <w:t>5117441</w:t>
            </w:r>
            <w:proofErr w:type="gramEnd"/>
          </w:p>
        </w:tc>
        <w:tc>
          <w:tcPr>
            <w:tcW w:w="1413" w:type="dxa"/>
            <w:shd w:val="clear" w:color="auto" w:fill="943634" w:themeFill="accent2" w:themeFillShade="BF"/>
            <w:vAlign w:val="center"/>
          </w:tcPr>
          <w:p w:rsidR="00B14DEE" w:rsidRPr="00B35D92" w:rsidRDefault="00B14DEE"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252" w:type="dxa"/>
            <w:vAlign w:val="center"/>
          </w:tcPr>
          <w:p w:rsidR="00B14DEE" w:rsidRPr="00B35D92" w:rsidRDefault="00B14DEE" w:rsidP="00D57CA6">
            <w:pPr>
              <w:pStyle w:val="GvdeMetni"/>
              <w:spacing w:line="276" w:lineRule="auto"/>
              <w:jc w:val="left"/>
              <w:rPr>
                <w:rFonts w:ascii="Times New Roman" w:hAnsi="Times New Roman" w:cs="Times New Roman"/>
                <w:noProof/>
                <w:sz w:val="20"/>
                <w:szCs w:val="20"/>
              </w:rPr>
            </w:pPr>
          </w:p>
        </w:tc>
        <w:tc>
          <w:tcPr>
            <w:tcW w:w="1837" w:type="dxa"/>
          </w:tcPr>
          <w:p w:rsidR="00B14DEE" w:rsidRPr="00B35D92" w:rsidRDefault="00B14DEE" w:rsidP="00D57CA6">
            <w:pPr>
              <w:pStyle w:val="GvdeMetni"/>
              <w:spacing w:line="276" w:lineRule="auto"/>
              <w:rPr>
                <w:rFonts w:ascii="Times New Roman" w:hAnsi="Times New Roman" w:cs="Times New Roman"/>
                <w:noProof/>
                <w:sz w:val="20"/>
                <w:szCs w:val="20"/>
              </w:rPr>
            </w:pPr>
          </w:p>
        </w:tc>
      </w:tr>
      <w:tr w:rsidR="00B14DEE" w:rsidTr="00B14DEE">
        <w:trPr>
          <w:jc w:val="center"/>
        </w:trPr>
        <w:tc>
          <w:tcPr>
            <w:tcW w:w="1289" w:type="dxa"/>
            <w:shd w:val="clear" w:color="auto" w:fill="943634" w:themeFill="accent2" w:themeFillShade="BF"/>
            <w:vAlign w:val="center"/>
          </w:tcPr>
          <w:p w:rsidR="00B14DEE" w:rsidRPr="00B35D92" w:rsidRDefault="00B14DEE"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549" w:type="dxa"/>
            <w:vAlign w:val="center"/>
          </w:tcPr>
          <w:p w:rsidR="00B14DEE" w:rsidRPr="00B35D92" w:rsidRDefault="00952C0B" w:rsidP="00D57CA6">
            <w:pPr>
              <w:pStyle w:val="GvdeMetni"/>
              <w:spacing w:line="276" w:lineRule="auto"/>
              <w:jc w:val="left"/>
              <w:rPr>
                <w:rFonts w:ascii="Times New Roman" w:hAnsi="Times New Roman" w:cs="Times New Roman"/>
                <w:noProof/>
                <w:sz w:val="20"/>
                <w:szCs w:val="20"/>
              </w:rPr>
            </w:pPr>
            <w:r>
              <w:rPr>
                <w:sz w:val="20"/>
              </w:rPr>
              <w:t>708491@</w:t>
            </w:r>
            <w:proofErr w:type="spellStart"/>
            <w:r>
              <w:rPr>
                <w:sz w:val="20"/>
              </w:rPr>
              <w:t>meb</w:t>
            </w:r>
            <w:proofErr w:type="spellEnd"/>
            <w:r>
              <w:rPr>
                <w:sz w:val="20"/>
              </w:rPr>
              <w:t>.k12.tr</w:t>
            </w:r>
          </w:p>
        </w:tc>
        <w:tc>
          <w:tcPr>
            <w:tcW w:w="1413" w:type="dxa"/>
            <w:shd w:val="clear" w:color="auto" w:fill="943634" w:themeFill="accent2" w:themeFillShade="BF"/>
            <w:vAlign w:val="center"/>
          </w:tcPr>
          <w:p w:rsidR="00B14DEE" w:rsidRPr="00B35D92" w:rsidRDefault="00B14DEE"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252" w:type="dxa"/>
            <w:vAlign w:val="center"/>
          </w:tcPr>
          <w:p w:rsidR="00B14DEE" w:rsidRPr="00B35D92" w:rsidRDefault="00952C0B" w:rsidP="00D57CA6">
            <w:pPr>
              <w:pStyle w:val="GvdeMetni"/>
              <w:spacing w:line="276" w:lineRule="auto"/>
              <w:jc w:val="left"/>
              <w:rPr>
                <w:rFonts w:ascii="Times New Roman" w:hAnsi="Times New Roman" w:cs="Times New Roman"/>
                <w:noProof/>
                <w:sz w:val="20"/>
                <w:szCs w:val="20"/>
              </w:rPr>
            </w:pPr>
            <w:r w:rsidRPr="0009590E">
              <w:rPr>
                <w:rFonts w:ascii="Times New Roman" w:hAnsi="Times New Roman"/>
              </w:rPr>
              <w:t>www.</w:t>
            </w:r>
            <w:proofErr w:type="spellStart"/>
            <w:r w:rsidRPr="0009590E">
              <w:rPr>
                <w:rFonts w:ascii="Times New Roman" w:hAnsi="Times New Roman"/>
              </w:rPr>
              <w:t>iskilipatatürkoo</w:t>
            </w:r>
            <w:proofErr w:type="spellEnd"/>
            <w:r w:rsidRPr="0009590E">
              <w:rPr>
                <w:rFonts w:ascii="Times New Roman" w:hAnsi="Times New Roman"/>
              </w:rPr>
              <w:t>.</w:t>
            </w:r>
            <w:proofErr w:type="spellStart"/>
            <w:r w:rsidRPr="0009590E">
              <w:rPr>
                <w:rFonts w:ascii="Times New Roman" w:hAnsi="Times New Roman"/>
              </w:rPr>
              <w:t>meb</w:t>
            </w:r>
            <w:proofErr w:type="spellEnd"/>
            <w:r w:rsidRPr="0009590E">
              <w:rPr>
                <w:rFonts w:ascii="Times New Roman" w:hAnsi="Times New Roman"/>
              </w:rPr>
              <w:t>.k12.tr</w:t>
            </w:r>
          </w:p>
        </w:tc>
        <w:tc>
          <w:tcPr>
            <w:tcW w:w="1837" w:type="dxa"/>
          </w:tcPr>
          <w:p w:rsidR="00B14DEE" w:rsidRPr="00B35D92" w:rsidRDefault="00B14DEE" w:rsidP="00D57CA6">
            <w:pPr>
              <w:pStyle w:val="GvdeMetni"/>
              <w:spacing w:line="276" w:lineRule="auto"/>
              <w:rPr>
                <w:rFonts w:ascii="Times New Roman" w:hAnsi="Times New Roman" w:cs="Times New Roman"/>
                <w:noProof/>
                <w:sz w:val="20"/>
                <w:szCs w:val="20"/>
              </w:rPr>
            </w:pPr>
          </w:p>
        </w:tc>
      </w:tr>
      <w:tr w:rsidR="00B14DEE" w:rsidTr="00B14DEE">
        <w:trPr>
          <w:jc w:val="center"/>
        </w:trPr>
        <w:tc>
          <w:tcPr>
            <w:tcW w:w="1289" w:type="dxa"/>
            <w:shd w:val="clear" w:color="auto" w:fill="943634" w:themeFill="accent2" w:themeFillShade="BF"/>
            <w:vAlign w:val="center"/>
          </w:tcPr>
          <w:p w:rsidR="00B14DEE" w:rsidRPr="00B35D92" w:rsidRDefault="00B14DEE"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549" w:type="dxa"/>
            <w:vAlign w:val="center"/>
          </w:tcPr>
          <w:p w:rsidR="00B14DEE" w:rsidRPr="00B35D92" w:rsidRDefault="00952C0B"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708491</w:t>
            </w:r>
          </w:p>
        </w:tc>
        <w:tc>
          <w:tcPr>
            <w:tcW w:w="1413" w:type="dxa"/>
            <w:shd w:val="clear" w:color="auto" w:fill="943634" w:themeFill="accent2" w:themeFillShade="BF"/>
            <w:vAlign w:val="center"/>
          </w:tcPr>
          <w:p w:rsidR="00B14DEE" w:rsidRPr="00B35D92" w:rsidRDefault="00B14DEE"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252" w:type="dxa"/>
            <w:vAlign w:val="center"/>
          </w:tcPr>
          <w:p w:rsidR="00B14DEE" w:rsidRPr="00B35D92" w:rsidRDefault="00B14DEE"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Tam gün</w:t>
            </w:r>
          </w:p>
        </w:tc>
        <w:tc>
          <w:tcPr>
            <w:tcW w:w="1837" w:type="dxa"/>
          </w:tcPr>
          <w:p w:rsidR="00B14DEE" w:rsidRPr="00B35D92" w:rsidRDefault="00B14DEE" w:rsidP="00D57CA6">
            <w:pPr>
              <w:pStyle w:val="GvdeMetni"/>
              <w:spacing w:line="276" w:lineRule="auto"/>
              <w:rPr>
                <w:rFonts w:ascii="Times New Roman" w:hAnsi="Times New Roman" w:cs="Times New Roman"/>
                <w:noProof/>
                <w:sz w:val="20"/>
                <w:szCs w:val="20"/>
              </w:rPr>
            </w:pPr>
          </w:p>
        </w:tc>
      </w:tr>
    </w:tbl>
    <w:p w:rsidR="00FA51F5" w:rsidRDefault="00FA51F5" w:rsidP="007C5282">
      <w:pPr>
        <w:pStyle w:val="GvdeMetni"/>
        <w:spacing w:line="276" w:lineRule="auto"/>
        <w:jc w:val="both"/>
        <w:rPr>
          <w:rFonts w:ascii="Times New Roman" w:hAnsi="Times New Roman" w:cs="Times New Roman"/>
          <w:noProof/>
        </w:rPr>
      </w:pPr>
    </w:p>
    <w:p w:rsidR="004419F4" w:rsidRPr="0007479A" w:rsidRDefault="001E5FEB" w:rsidP="00AD5B94">
      <w:pPr>
        <w:pStyle w:val="GvdeMetni"/>
        <w:spacing w:line="276" w:lineRule="auto"/>
        <w:ind w:left="136"/>
        <w:jc w:val="both"/>
        <w:rPr>
          <w:rFonts w:ascii="Times New Roman" w:hAnsi="Times New Roman" w:cs="Times New Roman"/>
          <w:noProof/>
        </w:rPr>
      </w:pPr>
      <w:r>
        <w:rPr>
          <w:rFonts w:ascii="Times New Roman" w:hAnsi="Times New Roman" w:cs="Times New Roman"/>
          <w:noProof/>
        </w:rPr>
        <w:t>Atatürk Ortaokulu</w:t>
      </w:r>
      <w:r w:rsidR="001C0237">
        <w:rPr>
          <w:rFonts w:ascii="Times New Roman" w:hAnsi="Times New Roman" w:cs="Times New Roman"/>
          <w:noProof/>
        </w:rPr>
        <w:t xml:space="preserve"> 2024</w:t>
      </w:r>
      <w:r w:rsidR="004419F4" w:rsidRPr="0007479A">
        <w:rPr>
          <w:rFonts w:ascii="Times New Roman" w:hAnsi="Times New Roman" w:cs="Times New Roman"/>
          <w:noProof/>
        </w:rPr>
        <w:t>-</w:t>
      </w:r>
      <w:r w:rsidR="001C0237">
        <w:rPr>
          <w:rFonts w:ascii="Times New Roman" w:hAnsi="Times New Roman" w:cs="Times New Roman"/>
          <w:noProof/>
        </w:rPr>
        <w:t>2028</w:t>
      </w:r>
      <w:r w:rsidR="004419F4" w:rsidRPr="0007479A">
        <w:rPr>
          <w:rFonts w:ascii="Times New Roman" w:hAnsi="Times New Roman" w:cs="Times New Roman"/>
          <w:noProof/>
        </w:rPr>
        <w:t xml:space="preserve"> Stratejik Plan hazırlık çalışmaları, </w:t>
      </w:r>
      <w:r w:rsidR="00ED78FD" w:rsidRPr="0007479A">
        <w:rPr>
          <w:rFonts w:ascii="Times New Roman" w:hAnsi="Times New Roman" w:cs="Times New Roman"/>
          <w:noProof/>
        </w:rPr>
        <w:t xml:space="preserve">Milli Eğitim Bakanlığı Strateji Geliştirme Başkanlığının 06.10.2022 tarih ve 2022/21 sayılı Genelgesi ve hazırlık programı doğrultusunda </w:t>
      </w:r>
      <w:r w:rsidR="009D5B1B">
        <w:rPr>
          <w:rFonts w:ascii="Times New Roman" w:hAnsi="Times New Roman" w:cs="Times New Roman"/>
          <w:noProof/>
        </w:rPr>
        <w:t>Çorum</w:t>
      </w:r>
      <w:r w:rsidR="004419F4" w:rsidRPr="0007479A">
        <w:rPr>
          <w:rFonts w:ascii="Times New Roman" w:hAnsi="Times New Roman" w:cs="Times New Roman"/>
          <w:noProof/>
        </w:rPr>
        <w:t xml:space="preserve"> İl Milli Eğitim Müdürlüğünün hazırladığı İl, İlçe, Okul/Kurum Stratejik Plan Çalışma Takvimine uygun olarak başlatılmıştır. </w:t>
      </w:r>
      <w:r w:rsidR="00ED78FD" w:rsidRPr="0007479A">
        <w:rPr>
          <w:rFonts w:ascii="Times New Roman" w:hAnsi="Times New Roman" w:cs="Times New Roman"/>
          <w:noProof/>
        </w:rPr>
        <w:t>25 Kasım 2022-30 Aralık 2022</w:t>
      </w:r>
      <w:r w:rsidR="004419F4" w:rsidRPr="0007479A">
        <w:rPr>
          <w:rFonts w:ascii="Times New Roman" w:hAnsi="Times New Roman" w:cs="Times New Roman"/>
          <w:noProof/>
        </w:rPr>
        <w:t xml:space="preserve"> tarihleri arasında Okul Strateji Geliştirm</w:t>
      </w:r>
      <w:r w:rsidR="00ED78FD" w:rsidRPr="0007479A">
        <w:rPr>
          <w:rFonts w:ascii="Times New Roman" w:hAnsi="Times New Roman" w:cs="Times New Roman"/>
          <w:noProof/>
        </w:rPr>
        <w:t>e Kurulu ve Stratejik Plan</w:t>
      </w:r>
      <w:r w:rsidR="004419F4" w:rsidRPr="0007479A">
        <w:rPr>
          <w:rFonts w:ascii="Times New Roman" w:hAnsi="Times New Roman" w:cs="Times New Roman"/>
          <w:noProof/>
        </w:rPr>
        <w:t xml:space="preserve">lama Ekibi oluşturulmuştur. Stratejik Plan Hazırlama Ekibimiz, </w:t>
      </w:r>
      <w:r w:rsidR="009D5B1B">
        <w:rPr>
          <w:rFonts w:ascii="Times New Roman" w:hAnsi="Times New Roman" w:cs="Times New Roman"/>
          <w:noProof/>
        </w:rPr>
        <w:t>Çorum</w:t>
      </w:r>
      <w:r w:rsidR="00ED78FD" w:rsidRPr="0007479A">
        <w:rPr>
          <w:rFonts w:ascii="Times New Roman" w:hAnsi="Times New Roman" w:cs="Times New Roman"/>
          <w:noProof/>
        </w:rPr>
        <w:t xml:space="preserve"> İl Milli Eğitim Müdürlüğü Ar-Ge Biriminin</w:t>
      </w:r>
      <w:r w:rsidR="004419F4" w:rsidRPr="0007479A">
        <w:rPr>
          <w:rFonts w:ascii="Times New Roman" w:hAnsi="Times New Roman" w:cs="Times New Roman"/>
          <w:noProof/>
        </w:rPr>
        <w:t xml:space="preserve"> düzenlediği eğitim ve bilgilen</w:t>
      </w:r>
      <w:r w:rsidR="00ED78FD" w:rsidRPr="0007479A">
        <w:rPr>
          <w:rFonts w:ascii="Times New Roman" w:hAnsi="Times New Roman" w:cs="Times New Roman"/>
          <w:noProof/>
        </w:rPr>
        <w:t>dirme toplantısına katılmıştır. Hazırlık çalışmalarının tamamlanmasının ardından kurumumuzun stratejik plan hazırlama modeline uygun olarak</w:t>
      </w:r>
      <w:r w:rsidR="00A158DA" w:rsidRPr="0007479A">
        <w:rPr>
          <w:rFonts w:ascii="Times New Roman" w:hAnsi="Times New Roman" w:cs="Times New Roman"/>
          <w:noProof/>
        </w:rPr>
        <w:t xml:space="preserve">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004419F4" w:rsidRPr="0007479A">
        <w:rPr>
          <w:rFonts w:ascii="Times New Roman" w:hAnsi="Times New Roman" w:cs="Times New Roman"/>
          <w:noProof/>
          <w:color w:val="000000" w:themeColor="text1"/>
        </w:rPr>
        <w:t>Paydaş Analizi çalışmalarının ardından “Kurum İçi Analiz, GZFT Analizi” çalışmaları yapılmış, “Tespit ve İhtiyaçlar” belirlenmiştir.</w:t>
      </w:r>
      <w:r w:rsidR="004419F4" w:rsidRPr="0007479A">
        <w:rPr>
          <w:rFonts w:ascii="Times New Roman" w:hAnsi="Times New Roman" w:cs="Times New Roman"/>
          <w:noProof/>
        </w:rPr>
        <w:t xml:space="preserve"> “Durum Analizi” çalışmasından elde edilen sonuçlarla “Geleceğe Bakış” bölümünün hazırlanmıştır. Bu bölümde “Misyon, Vizyon ve Temel Değerler” </w:t>
      </w:r>
      <w:r w:rsidR="00E70A64" w:rsidRPr="0007479A">
        <w:rPr>
          <w:rFonts w:ascii="Times New Roman" w:hAnsi="Times New Roman" w:cs="Times New Roman"/>
          <w:noProof/>
        </w:rPr>
        <w:t>ile birlikte Müdürlüğümüzün 2024-2028</w:t>
      </w:r>
      <w:r w:rsidR="004419F4" w:rsidRPr="0007479A">
        <w:rPr>
          <w:rFonts w:ascii="Times New Roman" w:hAnsi="Times New Roman" w:cs="Times New Roman"/>
          <w:noProof/>
        </w:rPr>
        <w:t xml:space="preserve">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Stratejik</w:t>
      </w:r>
      <w:r w:rsidR="00E70A64" w:rsidRPr="0007479A">
        <w:rPr>
          <w:rFonts w:ascii="Times New Roman" w:hAnsi="Times New Roman" w:cs="Times New Roman"/>
          <w:noProof/>
        </w:rPr>
        <w:t xml:space="preserve"> planımız, incelenmek üzere İl Milli Eğitim Müdürlüğü Ar-Ge Birimine</w:t>
      </w:r>
      <w:r w:rsidR="004419F4" w:rsidRPr="0007479A">
        <w:rPr>
          <w:rFonts w:ascii="Times New Roman" w:hAnsi="Times New Roman" w:cs="Times New Roman"/>
          <w:noProof/>
        </w:rPr>
        <w:t xml:space="preserve"> gönderilmiştir. Düzeltme işlemlerinin ardından İncirliova İlçe Milli Eğitim Müdürlüğü tarafından onaylanan planımız, okulumuzun resmi internet sitesinde kamuoyu ile paylaşılmıştır.</w:t>
      </w: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3E594E">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extent cx="4981575" cy="476250"/>
            <wp:effectExtent l="152400" t="114300" r="161925" b="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w:t>
      </w:r>
      <w:r w:rsidR="00C91441">
        <w:rPr>
          <w:rFonts w:ascii="Times New Roman" w:hAnsi="Times New Roman" w:cs="Times New Roman"/>
          <w:b w:val="0"/>
          <w:noProof/>
        </w:rPr>
        <w:t>tur.</w:t>
      </w:r>
      <w:r w:rsidR="004419F4" w:rsidRPr="0007479A">
        <w:rPr>
          <w:rFonts w:ascii="Times New Roman" w:hAnsi="Times New Roman" w:cs="Times New Roman"/>
          <w:b w:val="0"/>
          <w:noProof/>
        </w:rPr>
        <w:t xml:space="preserve"> </w:t>
      </w:r>
      <w:bookmarkStart w:id="5" w:name="_bookmark13"/>
      <w:bookmarkEnd w:id="5"/>
    </w:p>
    <w:p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extent cx="2452577" cy="449712"/>
            <wp:effectExtent l="152400" t="57150" r="157273" b="26538"/>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1C5978" w:rsidRPr="0007479A" w:rsidRDefault="00B1558D" w:rsidP="00465296">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Pr="0007479A">
        <w:rPr>
          <w:rFonts w:ascii="Times New Roman" w:hAnsi="Times New Roman" w:cs="Times New Roman"/>
          <w:b w:val="0"/>
          <w:noProof/>
        </w:rPr>
        <w:t xml:space="preserve">okul aile birliği başkanı, 3 gönüllü öğretmen olmak üzere toplam 5 kişiden oluşturulmuştur </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p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extent cx="2856614" cy="438608"/>
            <wp:effectExtent l="152400" t="76200" r="153286" b="18592"/>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A75586" w:rsidRPr="0007479A">
        <w:rPr>
          <w:rFonts w:ascii="Times New Roman" w:hAnsi="Times New Roman" w:cs="Times New Roman"/>
          <w:noProof/>
        </w:rPr>
        <w:t xml:space="preserve">r </w:t>
      </w:r>
      <w:r w:rsidR="009E23B4">
        <w:rPr>
          <w:rFonts w:ascii="Times New Roman" w:hAnsi="Times New Roman" w:cs="Times New Roman"/>
          <w:noProof/>
        </w:rPr>
        <w:t>2 Müdür yardımcısı başkanlığında,  1</w:t>
      </w:r>
      <w:r w:rsidR="00B1558D" w:rsidRPr="0007479A">
        <w:rPr>
          <w:rFonts w:ascii="Times New Roman" w:hAnsi="Times New Roman" w:cs="Times New Roman"/>
          <w:noProof/>
        </w:rPr>
        <w:t xml:space="preserve"> gönüllü</w:t>
      </w:r>
      <w:r w:rsidRPr="0007479A">
        <w:rPr>
          <w:rFonts w:ascii="Times New Roman" w:hAnsi="Times New Roman" w:cs="Times New Roman"/>
          <w:noProof/>
        </w:rPr>
        <w:t>öğretmen üye ile</w:t>
      </w:r>
      <w:r w:rsidR="001C7E5B" w:rsidRPr="0007479A">
        <w:rPr>
          <w:rFonts w:ascii="Times New Roman" w:hAnsi="Times New Roman" w:cs="Times New Roman"/>
          <w:noProof/>
        </w:rPr>
        <w:t xml:space="preserve"> 1</w:t>
      </w:r>
      <w:r w:rsidR="00B1558D" w:rsidRPr="0007479A">
        <w:rPr>
          <w:rFonts w:ascii="Times New Roman" w:hAnsi="Times New Roman" w:cs="Times New Roman"/>
          <w:noProof/>
        </w:rPr>
        <w:t xml:space="preserve">gönüllü </w:t>
      </w:r>
      <w:r w:rsidR="00A75586" w:rsidRPr="0007479A">
        <w:rPr>
          <w:rFonts w:ascii="Times New Roman" w:hAnsi="Times New Roman" w:cs="Times New Roman"/>
          <w:noProof/>
        </w:rPr>
        <w:t>veli üye olmak üzere toplam 5</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 xml:space="preserve">Şekil 1. </w:t>
      </w:r>
      <w:r w:rsidR="00C91441">
        <w:rPr>
          <w:rFonts w:ascii="Times New Roman" w:hAnsi="Times New Roman" w:cs="Times New Roman"/>
          <w:b/>
          <w:noProof/>
          <w:color w:val="000000" w:themeColor="text1"/>
          <w:sz w:val="20"/>
        </w:rPr>
        <w:t>AAtatürk Ortaokulu</w:t>
      </w:r>
      <w:r w:rsidR="00D34A67" w:rsidRPr="0007479A">
        <w:rPr>
          <w:rFonts w:ascii="Times New Roman" w:hAnsi="Times New Roman" w:cs="Times New Roman"/>
          <w:b/>
          <w:noProof/>
          <w:color w:val="000000" w:themeColor="text1"/>
          <w:sz w:val="20"/>
        </w:rPr>
        <w:t xml:space="preserve"> </w:t>
      </w:r>
      <w:r w:rsidR="00ED75E0" w:rsidRPr="0007479A">
        <w:rPr>
          <w:rFonts w:ascii="Times New Roman" w:hAnsi="Times New Roman" w:cs="Times New Roman"/>
          <w:b/>
          <w:noProof/>
          <w:color w:val="000000" w:themeColor="text1"/>
          <w:sz w:val="20"/>
        </w:rPr>
        <w:t>Stratejik Plan Hazırlama Modeli</w:t>
      </w:r>
    </w:p>
    <w:p w:rsidR="004419F4" w:rsidRPr="0007479A" w:rsidRDefault="004419F4" w:rsidP="008B4BC7">
      <w:pPr>
        <w:pStyle w:val="GvdeMetni"/>
        <w:spacing w:line="276" w:lineRule="auto"/>
        <w:rPr>
          <w:rFonts w:ascii="Times New Roman" w:hAnsi="Times New Roman" w:cs="Times New Roman"/>
          <w:noProof/>
        </w:rPr>
      </w:pPr>
    </w:p>
    <w:p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rsidR="00242B98" w:rsidRPr="0007479A" w:rsidRDefault="00242B98" w:rsidP="00576B2A">
      <w:pPr>
        <w:pStyle w:val="GvdeMetni"/>
        <w:spacing w:line="276" w:lineRule="auto"/>
        <w:jc w:val="center"/>
        <w:rPr>
          <w:rFonts w:ascii="Times New Roman" w:hAnsi="Times New Roman" w:cs="Times New Roman"/>
          <w:b/>
          <w:bCs/>
          <w:noProof/>
        </w:rPr>
      </w:pPr>
    </w:p>
    <w:p w:rsidR="008B4BC7" w:rsidRPr="0007479A" w:rsidRDefault="008B4BC7" w:rsidP="00944ACC">
      <w:pPr>
        <w:pStyle w:val="GvdeMetni"/>
        <w:spacing w:line="276" w:lineRule="auto"/>
        <w:jc w:val="center"/>
        <w:rPr>
          <w:rFonts w:ascii="Times New Roman" w:hAnsi="Times New Roman" w:cs="Times New Roman"/>
          <w:noProof/>
        </w:rPr>
      </w:pPr>
    </w:p>
    <w:p w:rsidR="00C91441" w:rsidRDefault="00C91441" w:rsidP="00944ACC">
      <w:pPr>
        <w:pStyle w:val="GvdeMetni"/>
        <w:spacing w:line="276" w:lineRule="auto"/>
        <w:jc w:val="center"/>
        <w:rPr>
          <w:rFonts w:ascii="Times New Roman" w:hAnsi="Times New Roman" w:cs="Times New Roman"/>
          <w:noProof/>
        </w:rPr>
      </w:pPr>
    </w:p>
    <w:p w:rsidR="00C91441" w:rsidRDefault="00C91441" w:rsidP="00944ACC">
      <w:pPr>
        <w:pStyle w:val="GvdeMetni"/>
        <w:spacing w:line="276" w:lineRule="auto"/>
        <w:jc w:val="center"/>
        <w:rPr>
          <w:rFonts w:ascii="Times New Roman" w:hAnsi="Times New Roman" w:cs="Times New Roman"/>
          <w:noProof/>
        </w:rPr>
      </w:pPr>
    </w:p>
    <w:p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lastRenderedPageBreak/>
        <w:drawing>
          <wp:inline distT="0" distB="0" distL="0" distR="0">
            <wp:extent cx="3441405" cy="449713"/>
            <wp:effectExtent l="152400" t="57150" r="159045" b="26537"/>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9E23B4" w:rsidRDefault="009E23B4" w:rsidP="001C5978">
      <w:pPr>
        <w:pStyle w:val="GvdeMetni"/>
        <w:spacing w:line="276" w:lineRule="auto"/>
        <w:rPr>
          <w:rFonts w:ascii="Times New Roman" w:hAnsi="Times New Roman" w:cs="Times New Roman"/>
          <w:b/>
          <w:noProof/>
        </w:rPr>
      </w:pPr>
    </w:p>
    <w:p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1729563" cy="377958"/>
            <wp:effectExtent l="152400" t="95250" r="156387" b="60192"/>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6A34DD" w:rsidRPr="000B7C4C" w:rsidRDefault="006A34DD" w:rsidP="006A34DD">
      <w:pPr>
        <w:tabs>
          <w:tab w:val="left" w:pos="6300"/>
        </w:tabs>
        <w:jc w:val="both"/>
        <w:rPr>
          <w:rFonts w:ascii="Times New Roman" w:hAnsi="Times New Roman"/>
          <w:szCs w:val="24"/>
        </w:rPr>
      </w:pPr>
      <w:r w:rsidRPr="006E3FE6">
        <w:rPr>
          <w:rFonts w:ascii="Times New Roman" w:hAnsi="Times New Roman"/>
          <w:szCs w:val="24"/>
        </w:rPr>
        <w:t xml:space="preserve">Okul 1997-1998 Eğitim Öğretim yılında 16 Eylül tarihi itibariyle 14 Öğretmen,2 Hizmetli ve Taşımalı ve gündüzlü 350 Öğrenci ile eğitime başlamıştır.1998 yılında 49 yıllığına kiralanan Tekel Binası onarımdan geçirilerek 69 öğrenci ile Kız pansiyonumuz </w:t>
      </w:r>
      <w:proofErr w:type="gramStart"/>
      <w:r w:rsidRPr="006E3FE6">
        <w:rPr>
          <w:rFonts w:ascii="Times New Roman" w:hAnsi="Times New Roman"/>
          <w:szCs w:val="24"/>
        </w:rPr>
        <w:t>açılmıştır.Okulumuz</w:t>
      </w:r>
      <w:proofErr w:type="gramEnd"/>
      <w:r w:rsidRPr="006E3FE6">
        <w:rPr>
          <w:rFonts w:ascii="Times New Roman" w:hAnsi="Times New Roman"/>
          <w:szCs w:val="24"/>
        </w:rPr>
        <w:t xml:space="preserve"> İlk Kurucu Müdür Vekili Necati </w:t>
      </w:r>
      <w:proofErr w:type="spellStart"/>
      <w:r w:rsidRPr="006E3FE6">
        <w:rPr>
          <w:rFonts w:ascii="Times New Roman" w:hAnsi="Times New Roman"/>
          <w:szCs w:val="24"/>
        </w:rPr>
        <w:t>BAYAT’ın</w:t>
      </w:r>
      <w:proofErr w:type="spellEnd"/>
      <w:r w:rsidRPr="006E3FE6">
        <w:rPr>
          <w:rFonts w:ascii="Times New Roman" w:hAnsi="Times New Roman"/>
          <w:szCs w:val="24"/>
        </w:rPr>
        <w:t xml:space="preserve"> 15/08/1997 tarihinde görevine başlamasından sonra Okul Aile birliği ve Okul Öğrenci Koruma Derneği kurulmuştur.Okulumuza 2007 Yılında okul bahçesine banklar yapılarak öğrencilerin kullanımına sunulmuştur.2007-2008 Eğitim Öğretim yılının yaz tatilinde İl Özel İdaresi,Kaymakamlık,Belediye ve Okul Aile Birliğinin katkılarıyla okul bahçemiz genişletilmiştir.2008-2009 Eğ</w:t>
      </w:r>
      <w:r>
        <w:rPr>
          <w:rFonts w:ascii="Times New Roman" w:hAnsi="Times New Roman"/>
          <w:szCs w:val="24"/>
        </w:rPr>
        <w:t>i</w:t>
      </w:r>
      <w:r w:rsidRPr="006E3FE6">
        <w:rPr>
          <w:rFonts w:ascii="Times New Roman" w:hAnsi="Times New Roman"/>
          <w:szCs w:val="24"/>
        </w:rPr>
        <w:t xml:space="preserve">tim Öğretim Yılında okul ihata duvarı ihaleye verilerek tamamlatılmıştır.Kazanılan alanın bir kısmı yeşil alan olarak değerlendirilmiş olup öğrencilerimizin kendi yetiştirdikleri 30 yakın badem fidanı,Ayrıca çok sayıda Çam fidanı ve sarmaşıkta dikilmiştir. 2008 yılı içerisinde okul güvenliğinin sağlanması amacıyla Merkezi kamera sistemi kurulmuş olup alarm sistemlerinin bakımı yapılmıştır.2008-2009 Eğitim öğretim yılının başında Taşımalı eğitim okulumuzdan kaldırılarak Yatılı okullara planlamaları </w:t>
      </w:r>
      <w:proofErr w:type="gramStart"/>
      <w:r w:rsidRPr="006E3FE6">
        <w:rPr>
          <w:rFonts w:ascii="Times New Roman" w:hAnsi="Times New Roman"/>
          <w:szCs w:val="24"/>
        </w:rPr>
        <w:t>yapılmıştır.Ayrıca</w:t>
      </w:r>
      <w:proofErr w:type="gramEnd"/>
      <w:r w:rsidRPr="006E3FE6">
        <w:rPr>
          <w:rFonts w:ascii="Times New Roman" w:hAnsi="Times New Roman"/>
          <w:szCs w:val="24"/>
        </w:rPr>
        <w:t xml:space="preserve"> Okul Pansiyon bölümümüz 30.12.2008 tarihi itibariyle kapatılarak yatılı öğrenciler yeni yapılan Erenler Cumhuriyet Y.İ.B.O. pansiyonuna nakledilmişlerdir.Okul bahçesi ve öğrenci güvenliği amacıyla 2009-2010 Eğitim öğretim yılı başında okul bahçesi tel örgü ile çevrilmiştir.Bununla birlikte Eskiyen  ve deforme olan Tuvalet taşları, lavabolar değiştirilmiş olup musluklar hijyen amacıyla fotoselli  olanlarla değiştirilerek çabuk kırılan sabunluklar yerine Çelik sabunluklar tercih edilmiştir.Eskiyen Sınıf kapıları da yenileri ile değiştirilerek öğrenci ve öğretmenlerimizin rahat bir şekilde ders işlemelerine olanak hazırlanmıştır.</w:t>
      </w:r>
      <w:r>
        <w:rPr>
          <w:rFonts w:ascii="Times New Roman" w:hAnsi="Times New Roman"/>
          <w:szCs w:val="24"/>
        </w:rPr>
        <w:t>2019-2020 Eğitim-öğretim yılı başında ise okulumuzun dış cephesi boyanmıştır.</w:t>
      </w:r>
      <w:r w:rsidRPr="006E3FE6">
        <w:rPr>
          <w:rFonts w:ascii="Times New Roman" w:hAnsi="Times New Roman"/>
          <w:szCs w:val="24"/>
        </w:rPr>
        <w:t xml:space="preserve"> Okulumuz 2012-2013 Eğitim Öğretim döneminde 4+4+4 Eğitim Sistemi kapsamında hem ilkokul hem ortaokul olarak planlanmıştır</w:t>
      </w:r>
      <w:r>
        <w:rPr>
          <w:rFonts w:ascii="Comic Sans MS" w:hAnsi="Comic Sans MS"/>
          <w:b/>
        </w:rPr>
        <w:t>.</w:t>
      </w:r>
    </w:p>
    <w:p w:rsidR="001C5978" w:rsidRPr="0007479A" w:rsidRDefault="001C5978" w:rsidP="001C5978">
      <w:pPr>
        <w:pStyle w:val="GvdeMetni"/>
        <w:spacing w:line="276" w:lineRule="auto"/>
        <w:rPr>
          <w:rFonts w:ascii="Times New Roman" w:hAnsi="Times New Roman" w:cs="Times New Roman"/>
          <w:b/>
          <w:noProof/>
        </w:rPr>
      </w:pPr>
    </w:p>
    <w:p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extent cx="3994298" cy="438593"/>
            <wp:effectExtent l="152400" t="114300" r="158602" b="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944ACC" w:rsidRPr="0007479A" w:rsidRDefault="001E5FEB" w:rsidP="001E5FEB">
      <w:pPr>
        <w:pStyle w:val="Balk2"/>
        <w:spacing w:before="1"/>
        <w:jc w:val="both"/>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 xml:space="preserve">            Atatürk Ortaokulu</w:t>
      </w:r>
      <w:r w:rsidR="00954A38" w:rsidRPr="0007479A">
        <w:rPr>
          <w:rFonts w:ascii="Times New Roman" w:hAnsi="Times New Roman" w:cs="Times New Roman"/>
          <w:b w:val="0"/>
          <w:noProof/>
          <w:color w:val="000000" w:themeColor="text1"/>
          <w:sz w:val="24"/>
          <w:szCs w:val="24"/>
        </w:rPr>
        <w:t xml:space="preserve"> 2019-2023</w:t>
      </w:r>
      <w:r w:rsidR="00F93CD9" w:rsidRPr="0007479A">
        <w:rPr>
          <w:rFonts w:ascii="Times New Roman" w:hAnsi="Times New Roman" w:cs="Times New Roman"/>
          <w:b w:val="0"/>
          <w:noProof/>
          <w:color w:val="000000" w:themeColor="text1"/>
          <w:sz w:val="24"/>
          <w:szCs w:val="24"/>
        </w:rPr>
        <w:t xml:space="preserve"> Stratejik Planı, </w:t>
      </w:r>
      <w:r w:rsidR="00954A38" w:rsidRPr="0007479A">
        <w:rPr>
          <w:rFonts w:ascii="Times New Roman" w:hAnsi="Times New Roman" w:cs="Times New Roman"/>
          <w:b w:val="0"/>
          <w:noProof/>
          <w:color w:val="000000" w:themeColor="text1"/>
          <w:sz w:val="24"/>
          <w:szCs w:val="24"/>
        </w:rPr>
        <w:t xml:space="preserve">31 Aralık 2023 tarihine kadar 5 yıl süreyle uygulanmıştır. Salgın sebebiyle ülkemiz genelinde uygulanan kısıtlama tedbirleri kapsamında yüz yüze eğitime ara verilmiş, Bakanlığımızın talimatları doğrultusunda çevrimiçi eğitim yapılmıştır. Bu süreçte stratejik planımızda yer alan hedeflerin bazılarını gerçekleştirmek mümkün olmamış, özürsüz devamsızlık oranları gibi yüz yüze eğitime uyarlanmış bazı göstergeler ölçülememiştir. Bunun yanında, çevrimiçi </w:t>
      </w:r>
      <w:r w:rsidR="00455B90" w:rsidRPr="0007479A">
        <w:rPr>
          <w:rFonts w:ascii="Times New Roman" w:hAnsi="Times New Roman" w:cs="Times New Roman"/>
          <w:b w:val="0"/>
          <w:noProof/>
          <w:color w:val="000000" w:themeColor="text1"/>
          <w:sz w:val="24"/>
          <w:szCs w:val="24"/>
        </w:rPr>
        <w:t xml:space="preserve">eğitime geçilerek </w:t>
      </w:r>
      <w:r w:rsidR="00954A38" w:rsidRPr="0007479A">
        <w:rPr>
          <w:rFonts w:ascii="Times New Roman" w:hAnsi="Times New Roman" w:cs="Times New Roman"/>
          <w:b w:val="0"/>
          <w:noProof/>
          <w:color w:val="000000" w:themeColor="text1"/>
          <w:sz w:val="24"/>
          <w:szCs w:val="24"/>
        </w:rPr>
        <w:t xml:space="preserve">derslerin MEB talimatıyla EBA üzerinden </w:t>
      </w:r>
      <w:r w:rsidR="00455B90" w:rsidRPr="0007479A">
        <w:rPr>
          <w:rFonts w:ascii="Times New Roman" w:hAnsi="Times New Roman" w:cs="Times New Roman"/>
          <w:b w:val="0"/>
          <w:noProof/>
          <w:color w:val="000000" w:themeColor="text1"/>
          <w:sz w:val="24"/>
          <w:szCs w:val="24"/>
        </w:rPr>
        <w:t>işlenmesi</w:t>
      </w:r>
      <w:r w:rsidR="00954A38" w:rsidRPr="0007479A">
        <w:rPr>
          <w:rFonts w:ascii="Times New Roman" w:hAnsi="Times New Roman" w:cs="Times New Roman"/>
          <w:b w:val="0"/>
          <w:noProof/>
          <w:color w:val="000000" w:themeColor="text1"/>
          <w:sz w:val="24"/>
          <w:szCs w:val="24"/>
        </w:rPr>
        <w:t xml:space="preserve"> ve öğretmenlerin EBA sistemine kayıtlarının zorunlu olması sebebiyle EBA kullanan öğretmen ve öğrenci oranı göstergeleri 2023 hedefini aşmış, bu göstergenin gerçekleşmesi için </w:t>
      </w:r>
      <w:r w:rsidR="00455B90" w:rsidRPr="0007479A">
        <w:rPr>
          <w:rFonts w:ascii="Times New Roman" w:hAnsi="Times New Roman" w:cs="Times New Roman"/>
          <w:b w:val="0"/>
          <w:noProof/>
          <w:color w:val="000000" w:themeColor="text1"/>
          <w:sz w:val="24"/>
          <w:szCs w:val="24"/>
        </w:rPr>
        <w:t>başka herhangi</w:t>
      </w:r>
      <w:r w:rsidR="00954A38" w:rsidRPr="0007479A">
        <w:rPr>
          <w:rFonts w:ascii="Times New Roman" w:hAnsi="Times New Roman" w:cs="Times New Roman"/>
          <w:b w:val="0"/>
          <w:noProof/>
          <w:color w:val="000000" w:themeColor="text1"/>
          <w:sz w:val="24"/>
          <w:szCs w:val="24"/>
        </w:rPr>
        <w:t xml:space="preserve"> bir çalışma yapmaya gerek kalmamıştır. Salgın sürecinde yaşanan değişkenlere rağmen eğitim-öğretim faaliyetlerine ara vermeden devam edilmiştir.</w:t>
      </w:r>
      <w:r w:rsidR="00F21C2D" w:rsidRPr="00F21C2D">
        <w:rPr>
          <w:rFonts w:ascii="Times New Roman" w:hAnsi="Times New Roman" w:cs="Times New Roman"/>
          <w:b w:val="0"/>
          <w:noProof/>
          <w:color w:val="000000" w:themeColor="text1"/>
          <w:sz w:val="24"/>
          <w:szCs w:val="24"/>
        </w:rPr>
        <w:t>Yüz yüze eğitime ara verilmesi nedeniyle öğrencilerimizde ortaya çıkması muhtemel sosyal ve akademik eksiklerin tamamlanması için telafi programları, egzersiz çalışmaları, İlkokullarda Yetiştirme Programı (İYEP) uygulanmıştır. Okulumuzun stratejik planında yer alan çalışmalar, İl ve İlçe Milli Eğitim Müdürlüğü çalışmalarıyla eşgüdümlü olarak gerçekleştirilmiş, 2019-2023 Stratejik Plan süreci tamamlanmıştır.</w:t>
      </w:r>
    </w:p>
    <w:p w:rsidR="000A1170" w:rsidRPr="0007479A" w:rsidRDefault="000A1170"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3994298" cy="438593"/>
            <wp:effectExtent l="152400" t="114300" r="158602" b="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8"/>
        <w:gridCol w:w="5528"/>
      </w:tblGrid>
      <w:tr w:rsidR="007F270F" w:rsidRPr="0007479A" w:rsidTr="002431A5">
        <w:trPr>
          <w:cnfStyle w:val="100000000000"/>
          <w:trHeight w:val="94"/>
        </w:trPr>
        <w:tc>
          <w:tcPr>
            <w:cnfStyle w:val="001000000000"/>
            <w:tcW w:w="340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tcW w:w="552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rsidTr="00962910">
        <w:trPr>
          <w:cnfStyle w:val="000000100000"/>
          <w:trHeight w:val="421"/>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tcW w:w="5528" w:type="dxa"/>
            <w:shd w:val="clear" w:color="auto" w:fill="auto"/>
            <w:vAlign w:val="center"/>
            <w:hideMark/>
          </w:tcPr>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rsidTr="00962910">
        <w:trPr>
          <w:trHeight w:val="290"/>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tcW w:w="5528" w:type="dxa"/>
            <w:shd w:val="clear" w:color="auto" w:fill="auto"/>
            <w:vAlign w:val="center"/>
            <w:hideMark/>
          </w:tcPr>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rsidTr="00962910">
        <w:trPr>
          <w:cnfStyle w:val="000000100000"/>
          <w:trHeight w:val="186"/>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tcW w:w="5528" w:type="dxa"/>
            <w:shd w:val="clear" w:color="auto" w:fill="auto"/>
            <w:vAlign w:val="center"/>
            <w:hideMark/>
          </w:tcPr>
          <w:p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rsidTr="00962910">
        <w:trPr>
          <w:trHeight w:val="69"/>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tcW w:w="5528" w:type="dxa"/>
            <w:shd w:val="clear" w:color="auto" w:fill="auto"/>
            <w:vAlign w:val="center"/>
            <w:hideMark/>
          </w:tcPr>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 xml:space="preserve">Temizlik, Güvenlik, Isıtma, </w:t>
            </w:r>
            <w:r w:rsidR="009D5B1B">
              <w:rPr>
                <w:rFonts w:ascii="Times New Roman" w:hAnsi="Times New Roman" w:cs="Times New Roman"/>
                <w:b w:val="0"/>
                <w:noProof/>
                <w:lang w:eastAsia="en-US"/>
              </w:rPr>
              <w:t>Çorum</w:t>
            </w:r>
            <w:r w:rsidRPr="0007479A">
              <w:rPr>
                <w:rFonts w:ascii="Times New Roman" w:hAnsi="Times New Roman" w:cs="Times New Roman"/>
                <w:b w:val="0"/>
                <w:noProof/>
                <w:lang w:eastAsia="en-US"/>
              </w:rPr>
              <w:t>latma Hizmetleri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rsidTr="00962910">
        <w:trPr>
          <w:cnfStyle w:val="000000100000"/>
          <w:trHeight w:val="69"/>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tcW w:w="5528" w:type="dxa"/>
            <w:shd w:val="clear" w:color="auto" w:fill="auto"/>
            <w:vAlign w:val="center"/>
            <w:hideMark/>
          </w:tcPr>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rsidTr="00962910">
        <w:trPr>
          <w:cnfStyle w:val="010000000000"/>
          <w:trHeight w:val="900"/>
        </w:trPr>
        <w:tc>
          <w:tcPr>
            <w:cnfStyle w:val="001000000000"/>
            <w:tcW w:w="3408" w:type="dxa"/>
            <w:tcBorders>
              <w:top w:val="none" w:sz="0" w:space="0" w:color="auto"/>
            </w:tcBorders>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tcW w:w="5528" w:type="dxa"/>
            <w:tcBorders>
              <w:top w:val="none" w:sz="0" w:space="0" w:color="auto"/>
            </w:tcBorders>
            <w:shd w:val="clear" w:color="auto" w:fill="auto"/>
            <w:vAlign w:val="center"/>
            <w:hideMark/>
          </w:tcPr>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rsidR="001C5978" w:rsidRPr="0007479A" w:rsidRDefault="001C5978" w:rsidP="001C5978">
      <w:pPr>
        <w:pStyle w:val="GvdeMetni"/>
        <w:spacing w:before="1"/>
        <w:rPr>
          <w:rFonts w:ascii="Times New Roman" w:hAnsi="Times New Roman" w:cs="Times New Roman"/>
          <w:b/>
          <w:noProof/>
        </w:rPr>
      </w:pPr>
    </w:p>
    <w:p w:rsidR="006A34DD" w:rsidRDefault="006A34DD" w:rsidP="001C5978">
      <w:pPr>
        <w:pStyle w:val="GvdeMetni"/>
        <w:spacing w:before="8"/>
        <w:rPr>
          <w:rFonts w:ascii="Times New Roman" w:hAnsi="Times New Roman" w:cs="Times New Roman"/>
          <w:b/>
          <w:noProof/>
        </w:rPr>
      </w:pPr>
    </w:p>
    <w:p w:rsidR="006A34DD" w:rsidRDefault="006A34DD" w:rsidP="001C5978">
      <w:pPr>
        <w:pStyle w:val="GvdeMetni"/>
        <w:spacing w:before="8"/>
        <w:rPr>
          <w:rFonts w:ascii="Times New Roman" w:hAnsi="Times New Roman" w:cs="Times New Roman"/>
          <w:b/>
          <w:noProof/>
        </w:rPr>
      </w:pPr>
    </w:p>
    <w:p w:rsidR="006A34DD" w:rsidRDefault="006A34DD" w:rsidP="001C5978">
      <w:pPr>
        <w:pStyle w:val="GvdeMetni"/>
        <w:spacing w:before="8"/>
        <w:rPr>
          <w:rFonts w:ascii="Times New Roman" w:hAnsi="Times New Roman" w:cs="Times New Roman"/>
          <w:b/>
          <w:noProof/>
        </w:rPr>
      </w:pPr>
    </w:p>
    <w:p w:rsidR="006A34DD" w:rsidRDefault="006A34DD" w:rsidP="001C5978">
      <w:pPr>
        <w:pStyle w:val="GvdeMetni"/>
        <w:spacing w:before="8"/>
        <w:rPr>
          <w:rFonts w:ascii="Times New Roman" w:hAnsi="Times New Roman" w:cs="Times New Roman"/>
          <w:b/>
          <w:noProof/>
        </w:rPr>
      </w:pPr>
    </w:p>
    <w:p w:rsidR="006A34DD" w:rsidRDefault="006A34DD" w:rsidP="001C5978">
      <w:pPr>
        <w:pStyle w:val="GvdeMetni"/>
        <w:spacing w:before="8"/>
        <w:rPr>
          <w:rFonts w:ascii="Times New Roman" w:hAnsi="Times New Roman" w:cs="Times New Roman"/>
          <w:b/>
          <w:noProof/>
        </w:rPr>
      </w:pPr>
    </w:p>
    <w:p w:rsidR="006A34DD" w:rsidRDefault="006A34DD" w:rsidP="001C5978">
      <w:pPr>
        <w:pStyle w:val="GvdeMetni"/>
        <w:spacing w:before="8"/>
        <w:rPr>
          <w:rFonts w:ascii="Times New Roman" w:hAnsi="Times New Roman" w:cs="Times New Roman"/>
          <w:b/>
          <w:noProof/>
        </w:rPr>
      </w:pPr>
    </w:p>
    <w:p w:rsidR="006A34DD" w:rsidRDefault="006A34DD" w:rsidP="001C5978">
      <w:pPr>
        <w:pStyle w:val="GvdeMetni"/>
        <w:spacing w:before="8"/>
        <w:rPr>
          <w:rFonts w:ascii="Times New Roman" w:hAnsi="Times New Roman" w:cs="Times New Roman"/>
          <w:b/>
          <w:noProof/>
        </w:rPr>
      </w:pPr>
    </w:p>
    <w:p w:rsidR="006A34DD" w:rsidRDefault="006A34DD" w:rsidP="001C5978">
      <w:pPr>
        <w:pStyle w:val="GvdeMetni"/>
        <w:spacing w:before="8"/>
        <w:rPr>
          <w:rFonts w:ascii="Times New Roman" w:hAnsi="Times New Roman" w:cs="Times New Roman"/>
          <w:b/>
          <w:noProof/>
        </w:rPr>
      </w:pPr>
    </w:p>
    <w:p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extent cx="1304261" cy="438593"/>
            <wp:effectExtent l="152400" t="114300" r="143539" b="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rsidR="00962910" w:rsidRPr="0007479A" w:rsidRDefault="00962910">
      <w:pPr>
        <w:rPr>
          <w:rFonts w:ascii="Times New Roman" w:hAnsi="Times New Roman" w:cs="Times New Roman"/>
          <w:noProof/>
          <w:sz w:val="24"/>
          <w:szCs w:val="24"/>
        </w:rPr>
      </w:pP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Tespiti</w:t>
      </w:r>
    </w:p>
    <w:p w:rsidR="001C5978" w:rsidRPr="0007479A" w:rsidRDefault="001C5978" w:rsidP="001C5978">
      <w:pPr>
        <w:pStyle w:val="Balk3"/>
        <w:rPr>
          <w:rFonts w:ascii="Times New Roman" w:hAnsi="Times New Roman" w:cs="Times New Roman"/>
          <w:noProof/>
          <w:color w:val="002060"/>
        </w:rPr>
      </w:pPr>
    </w:p>
    <w:p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rsidR="001C5978" w:rsidRPr="0007479A" w:rsidRDefault="001C5978" w:rsidP="001C5978">
      <w:pPr>
        <w:pStyle w:val="Balk3"/>
        <w:rPr>
          <w:rFonts w:ascii="Times New Roman" w:hAnsi="Times New Roman" w:cs="Times New Roman"/>
          <w:noProof/>
        </w:rPr>
      </w:pPr>
    </w:p>
    <w:tbl>
      <w:tblPr>
        <w:tblStyle w:val="ListTable3Accent2"/>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3"/>
        <w:gridCol w:w="1559"/>
        <w:gridCol w:w="1417"/>
      </w:tblGrid>
      <w:tr w:rsidR="007F270F" w:rsidRPr="0007479A" w:rsidTr="00513676">
        <w:trPr>
          <w:cnfStyle w:val="100000000000"/>
          <w:trHeight w:val="330"/>
          <w:jc w:val="center"/>
        </w:trPr>
        <w:tc>
          <w:tcPr>
            <w:cnfStyle w:val="001000000100"/>
            <w:tcW w:w="5393" w:type="dxa"/>
            <w:tcBorders>
              <w:bottom w:val="none" w:sz="0" w:space="0" w:color="auto"/>
              <w:right w:val="none" w:sz="0" w:space="0" w:color="auto"/>
            </w:tcBorders>
            <w:hideMark/>
          </w:tcPr>
          <w:p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tcW w:w="1559" w:type="dxa"/>
            <w:tcBorders>
              <w:left w:val="none" w:sz="0" w:space="0" w:color="auto"/>
              <w:right w:val="none" w:sz="0" w:space="0" w:color="auto"/>
            </w:tcBorders>
            <w:hideMark/>
          </w:tcPr>
          <w:p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tcW w:w="1417" w:type="dxa"/>
            <w:tcBorders>
              <w:left w:val="none" w:sz="0" w:space="0" w:color="auto"/>
              <w:bottom w:val="none" w:sz="0" w:space="0" w:color="auto"/>
            </w:tcBorders>
            <w:hideMark/>
          </w:tcPr>
          <w:p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rsidTr="00513676">
        <w:trPr>
          <w:cnfStyle w:val="000000100000"/>
          <w:trHeight w:val="151"/>
          <w:jc w:val="center"/>
        </w:trPr>
        <w:tc>
          <w:tcPr>
            <w:cnfStyle w:val="001000000000"/>
            <w:tcW w:w="5393" w:type="dxa"/>
            <w:tcBorders>
              <w:top w:val="none" w:sz="0" w:space="0" w:color="auto"/>
              <w:bottom w:val="none" w:sz="0" w:space="0" w:color="auto"/>
              <w:right w:val="none" w:sz="0" w:space="0" w:color="auto"/>
            </w:tcBorders>
          </w:tcPr>
          <w:p w:rsidR="00B12D76" w:rsidRPr="0007479A" w:rsidRDefault="009E23B4"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Çorum Valiliği</w:t>
            </w:r>
          </w:p>
        </w:tc>
        <w:tc>
          <w:tcPr>
            <w:cnfStyle w:val="000010000000"/>
            <w:tcW w:w="1559" w:type="dxa"/>
            <w:tcBorders>
              <w:top w:val="none" w:sz="0" w:space="0" w:color="auto"/>
              <w:left w:val="none" w:sz="0" w:space="0" w:color="auto"/>
              <w:bottom w:val="none" w:sz="0" w:space="0" w:color="auto"/>
              <w:right w:val="none" w:sz="0" w:space="0" w:color="auto"/>
            </w:tcBorders>
          </w:tcPr>
          <w:p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tcW w:w="1417" w:type="dxa"/>
            <w:tcBorders>
              <w:top w:val="none" w:sz="0" w:space="0" w:color="auto"/>
              <w:left w:val="none" w:sz="0" w:space="0" w:color="auto"/>
              <w:bottom w:val="none" w:sz="0" w:space="0" w:color="auto"/>
            </w:tcBorders>
          </w:tcPr>
          <w:p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70"/>
          <w:jc w:val="center"/>
        </w:trPr>
        <w:tc>
          <w:tcPr>
            <w:cnfStyle w:val="001000000000"/>
            <w:tcW w:w="5393" w:type="dxa"/>
            <w:tcBorders>
              <w:right w:val="none" w:sz="0" w:space="0" w:color="auto"/>
            </w:tcBorders>
            <w:hideMark/>
          </w:tcPr>
          <w:p w:rsidR="007F270F" w:rsidRPr="0007479A" w:rsidRDefault="009E23B4"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Çorum İl Milli Eğitim Müdürlüğü</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trHeight w:val="64"/>
          <w:jc w:val="center"/>
        </w:trPr>
        <w:tc>
          <w:tcPr>
            <w:cnfStyle w:val="001000000000"/>
            <w:tcW w:w="5393" w:type="dxa"/>
            <w:tcBorders>
              <w:right w:val="none" w:sz="0" w:space="0" w:color="auto"/>
            </w:tcBorders>
            <w:hideMark/>
          </w:tcPr>
          <w:p w:rsidR="007F270F" w:rsidRPr="0007479A" w:rsidRDefault="009E23B4"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007F270F" w:rsidRPr="0007479A">
              <w:rPr>
                <w:rFonts w:ascii="Times New Roman" w:hAnsi="Times New Roman" w:cs="Times New Roman"/>
                <w:b w:val="0"/>
                <w:noProof/>
                <w:sz w:val="20"/>
                <w:szCs w:val="24"/>
                <w:lang w:eastAsia="en-US"/>
              </w:rPr>
              <w:t xml:space="preserve"> Emniyet Amirliği</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trHeight w:val="64"/>
          <w:jc w:val="center"/>
        </w:trPr>
        <w:tc>
          <w:tcPr>
            <w:cnfStyle w:val="001000000000"/>
            <w:tcW w:w="5393" w:type="dxa"/>
            <w:tcBorders>
              <w:right w:val="none" w:sz="0" w:space="0" w:color="auto"/>
            </w:tcBorders>
            <w:hideMark/>
          </w:tcPr>
          <w:p w:rsidR="007F270F" w:rsidRPr="0007479A" w:rsidRDefault="009E23B4"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007F270F" w:rsidRPr="0007479A">
              <w:rPr>
                <w:rFonts w:ascii="Times New Roman" w:hAnsi="Times New Roman" w:cs="Times New Roman"/>
                <w:b w:val="0"/>
                <w:noProof/>
                <w:sz w:val="20"/>
                <w:szCs w:val="24"/>
                <w:lang w:eastAsia="en-US"/>
              </w:rPr>
              <w:t xml:space="preserve"> Toplum Sağlığı Merkezi</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trHeight w:val="138"/>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129"/>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tcW w:w="5393" w:type="dxa"/>
            <w:tcBorders>
              <w:right w:val="none" w:sz="0" w:space="0" w:color="auto"/>
            </w:tcBorders>
            <w:hideMark/>
          </w:tcPr>
          <w:p w:rsidR="007F270F" w:rsidRPr="0007479A" w:rsidRDefault="009E23B4"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İl</w:t>
            </w:r>
            <w:r w:rsidR="007F270F" w:rsidRPr="0007479A">
              <w:rPr>
                <w:rFonts w:ascii="Times New Roman" w:hAnsi="Times New Roman" w:cs="Times New Roman"/>
                <w:b w:val="0"/>
                <w:noProof/>
                <w:sz w:val="20"/>
                <w:szCs w:val="24"/>
                <w:lang w:eastAsia="en-US"/>
              </w:rPr>
              <w:t xml:space="preserve"> Belediye Başkanlığı</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rsidTr="00513676">
        <w:trPr>
          <w:cnfStyle w:val="000000100000"/>
          <w:trHeight w:val="64"/>
          <w:jc w:val="center"/>
        </w:trPr>
        <w:tc>
          <w:tcPr>
            <w:cnfStyle w:val="001000000000"/>
            <w:tcW w:w="5393" w:type="dxa"/>
          </w:tcPr>
          <w:p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tcW w:w="1559" w:type="dxa"/>
          </w:tcPr>
          <w:p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tcW w:w="1417" w:type="dxa"/>
          </w:tcPr>
          <w:p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rsidTr="00513676">
        <w:trPr>
          <w:cnfStyle w:val="010000000000"/>
          <w:trHeight w:val="70"/>
          <w:jc w:val="center"/>
        </w:trPr>
        <w:tc>
          <w:tcPr>
            <w:cnfStyle w:val="001000000001"/>
            <w:tcW w:w="5393" w:type="dxa"/>
            <w:tcBorders>
              <w:top w:val="none" w:sz="0" w:space="0" w:color="auto"/>
              <w:right w:val="none" w:sz="0" w:space="0" w:color="auto"/>
            </w:tcBorders>
            <w:hideMark/>
          </w:tcPr>
          <w:p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tcW w:w="1559" w:type="dxa"/>
            <w:tcBorders>
              <w:top w:val="none" w:sz="0" w:space="0" w:color="auto"/>
              <w:left w:val="none" w:sz="0" w:space="0" w:color="auto"/>
              <w:right w:val="none" w:sz="0" w:space="0" w:color="auto"/>
            </w:tcBorders>
          </w:tcPr>
          <w:p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tcW w:w="1417" w:type="dxa"/>
            <w:tcBorders>
              <w:top w:val="none" w:sz="0" w:space="0" w:color="auto"/>
              <w:left w:val="none" w:sz="0" w:space="0" w:color="auto"/>
            </w:tcBorders>
            <w:hideMark/>
          </w:tcPr>
          <w:p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rsidR="001C5978" w:rsidRPr="0007479A" w:rsidRDefault="001C5978" w:rsidP="001C5978">
      <w:pPr>
        <w:pStyle w:val="GvdeMetni"/>
        <w:spacing w:before="10"/>
        <w:rPr>
          <w:rFonts w:ascii="Times New Roman" w:hAnsi="Times New Roman" w:cs="Times New Roman"/>
          <w:noProof/>
        </w:rPr>
      </w:pP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rsidR="001C5978" w:rsidRPr="0007479A" w:rsidRDefault="001C5978" w:rsidP="001C5978">
      <w:pPr>
        <w:pStyle w:val="Balk3"/>
        <w:rPr>
          <w:rFonts w:ascii="Times New Roman" w:hAnsi="Times New Roman" w:cs="Times New Roman"/>
          <w:noProof/>
        </w:rPr>
      </w:pPr>
    </w:p>
    <w:p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rsidR="001C5978" w:rsidRPr="0007479A" w:rsidRDefault="001C5978" w:rsidP="001C5978">
      <w:pPr>
        <w:pStyle w:val="GvdeMetni"/>
        <w:spacing w:before="9"/>
        <w:rPr>
          <w:rFonts w:ascii="Times New Roman" w:hAnsi="Times New Roman" w:cs="Times New Roman"/>
          <w:noProof/>
        </w:rPr>
      </w:pPr>
    </w:p>
    <w:p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rsidR="001C5978" w:rsidRPr="0007479A" w:rsidRDefault="001C5978" w:rsidP="001C5978">
      <w:pPr>
        <w:pStyle w:val="GvdeMetni"/>
        <w:spacing w:before="10"/>
        <w:rPr>
          <w:rFonts w:ascii="Times New Roman" w:hAnsi="Times New Roman" w:cs="Times New Roman"/>
          <w:b/>
          <w:noProof/>
        </w:rPr>
      </w:pPr>
    </w:p>
    <w:tbl>
      <w:tblPr>
        <w:tblStyle w:val="ListTable3Accent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39"/>
        <w:gridCol w:w="992"/>
        <w:gridCol w:w="993"/>
        <w:gridCol w:w="1275"/>
        <w:gridCol w:w="1276"/>
        <w:gridCol w:w="1418"/>
      </w:tblGrid>
      <w:tr w:rsidR="007F270F" w:rsidRPr="0007479A" w:rsidTr="00D1686A">
        <w:trPr>
          <w:cnfStyle w:val="100000000000"/>
          <w:trHeight w:val="609"/>
        </w:trPr>
        <w:tc>
          <w:tcPr>
            <w:cnfStyle w:val="001000000100"/>
            <w:tcW w:w="3539" w:type="dxa"/>
            <w:tcBorders>
              <w:bottom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tcW w:w="992"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rsidR="007F270F" w:rsidRPr="0007479A" w:rsidRDefault="00D1686A" w:rsidP="00D1686A">
            <w:pPr>
              <w:pStyle w:val="TableParagraph"/>
              <w:spacing w:before="10"/>
              <w:jc w:val="center"/>
              <w:cnfStyle w:val="10000000000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tcW w:w="1275"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rsidR="007F270F" w:rsidRPr="0007479A" w:rsidRDefault="00D1686A" w:rsidP="00D1686A">
            <w:pPr>
              <w:pStyle w:val="TableParagraph"/>
              <w:jc w:val="center"/>
              <w:cnfStyle w:val="10000000000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tcW w:w="1418" w:type="dxa"/>
            <w:tcBorders>
              <w:left w:val="none" w:sz="0" w:space="0" w:color="auto"/>
              <w:bottom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rsidTr="00D1686A">
        <w:trPr>
          <w:cnfStyle w:val="000000100000"/>
          <w:trHeight w:val="251"/>
        </w:trPr>
        <w:tc>
          <w:tcPr>
            <w:cnfStyle w:val="001000000000"/>
            <w:tcW w:w="3539" w:type="dxa"/>
            <w:tcBorders>
              <w:top w:val="none" w:sz="0" w:space="0" w:color="auto"/>
              <w:bottom w:val="none" w:sz="0" w:space="0" w:color="auto"/>
              <w:right w:val="none" w:sz="0" w:space="0" w:color="auto"/>
            </w:tcBorders>
          </w:tcPr>
          <w:p w:rsidR="00B12D76" w:rsidRPr="0007479A" w:rsidRDefault="009E23B4"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Çorum Valiliği</w:t>
            </w:r>
          </w:p>
        </w:tc>
        <w:tc>
          <w:tcPr>
            <w:cnfStyle w:val="000010000000"/>
            <w:tcW w:w="992" w:type="dxa"/>
            <w:tcBorders>
              <w:top w:val="none" w:sz="0" w:space="0" w:color="auto"/>
              <w:left w:val="none" w:sz="0" w:space="0" w:color="auto"/>
              <w:bottom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tcW w:w="1275" w:type="dxa"/>
            <w:tcBorders>
              <w:top w:val="none" w:sz="0" w:space="0" w:color="auto"/>
              <w:left w:val="none" w:sz="0" w:space="0" w:color="auto"/>
              <w:bottom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top w:val="none" w:sz="0" w:space="0" w:color="auto"/>
              <w:left w:val="none" w:sz="0" w:space="0" w:color="auto"/>
              <w:bottom w:val="none" w:sz="0" w:space="0" w:color="auto"/>
            </w:tcBorders>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251"/>
        </w:trPr>
        <w:tc>
          <w:tcPr>
            <w:cnfStyle w:val="001000000000"/>
            <w:tcW w:w="3539" w:type="dxa"/>
            <w:tcBorders>
              <w:right w:val="none" w:sz="0" w:space="0" w:color="auto"/>
            </w:tcBorders>
            <w:hideMark/>
          </w:tcPr>
          <w:p w:rsidR="00B12D76" w:rsidRPr="0007479A" w:rsidRDefault="009E23B4" w:rsidP="00FF2B92">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Çorum</w:t>
            </w:r>
            <w:r w:rsidRPr="0007479A">
              <w:rPr>
                <w:rFonts w:ascii="Times New Roman" w:hAnsi="Times New Roman" w:cs="Times New Roman"/>
                <w:b w:val="0"/>
                <w:noProof/>
                <w:sz w:val="20"/>
                <w:szCs w:val="24"/>
                <w:lang w:eastAsia="en-US"/>
              </w:rPr>
              <w:t xml:space="preserve"> İl Milli Eğitim Müdürlüğü</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trHeight w:val="173"/>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tcW w:w="992"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tcW w:w="992"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tcW w:w="992"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tcW w:w="992"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tcW w:w="992"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64"/>
        </w:trPr>
        <w:tc>
          <w:tcPr>
            <w:cnfStyle w:val="001000000000"/>
            <w:tcW w:w="3539" w:type="dxa"/>
            <w:tcBorders>
              <w:right w:val="none" w:sz="0" w:space="0" w:color="auto"/>
            </w:tcBorders>
            <w:hideMark/>
          </w:tcPr>
          <w:p w:rsidR="00B12D76" w:rsidRPr="0007479A" w:rsidRDefault="009E23B4"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w:t>
            </w:r>
            <w:r w:rsidR="00B12D76" w:rsidRPr="0007479A">
              <w:rPr>
                <w:rFonts w:ascii="Times New Roman" w:hAnsi="Times New Roman" w:cs="Times New Roman"/>
                <w:b w:val="0"/>
                <w:noProof/>
                <w:sz w:val="20"/>
                <w:szCs w:val="24"/>
                <w:lang w:eastAsia="en-US"/>
              </w:rPr>
              <w:t>Vakfı</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4</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4</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4</w:t>
            </w:r>
          </w:p>
        </w:tc>
      </w:tr>
      <w:tr w:rsidR="00B12D76" w:rsidRPr="0007479A" w:rsidTr="00D1686A">
        <w:trPr>
          <w:cnfStyle w:val="000000100000"/>
          <w:trHeight w:val="64"/>
        </w:trPr>
        <w:tc>
          <w:tcPr>
            <w:cnfStyle w:val="001000000000"/>
            <w:tcW w:w="3539" w:type="dxa"/>
            <w:tcBorders>
              <w:right w:val="none" w:sz="0" w:space="0" w:color="auto"/>
            </w:tcBorders>
            <w:hideMark/>
          </w:tcPr>
          <w:p w:rsidR="00B12D76" w:rsidRPr="0007479A" w:rsidRDefault="009E23B4"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00B12D76" w:rsidRPr="0007479A">
              <w:rPr>
                <w:rFonts w:ascii="Times New Roman" w:hAnsi="Times New Roman" w:cs="Times New Roman"/>
                <w:b w:val="0"/>
                <w:noProof/>
                <w:sz w:val="20"/>
                <w:szCs w:val="24"/>
                <w:lang w:eastAsia="en-US"/>
              </w:rPr>
              <w:t>Emniyet Amirliği</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rsidTr="00D1686A">
        <w:trPr>
          <w:trHeight w:val="64"/>
        </w:trPr>
        <w:tc>
          <w:tcPr>
            <w:cnfStyle w:val="001000000000"/>
            <w:tcW w:w="3539" w:type="dxa"/>
            <w:tcBorders>
              <w:right w:val="none" w:sz="0" w:space="0" w:color="auto"/>
            </w:tcBorders>
            <w:hideMark/>
          </w:tcPr>
          <w:p w:rsidR="00B12D76" w:rsidRPr="0007479A" w:rsidRDefault="009E23B4"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00B12D76" w:rsidRPr="0007479A">
              <w:rPr>
                <w:rFonts w:ascii="Times New Roman" w:hAnsi="Times New Roman" w:cs="Times New Roman"/>
                <w:b w:val="0"/>
                <w:noProof/>
                <w:sz w:val="20"/>
                <w:szCs w:val="24"/>
                <w:lang w:eastAsia="en-US"/>
              </w:rPr>
              <w:t>Toplum Sağlığı Merkezi</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rsidTr="00D1686A">
        <w:trPr>
          <w:cnfStyle w:val="000000100000"/>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1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rsidTr="00D1686A">
        <w:trPr>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0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rsidTr="00D1686A">
        <w:trPr>
          <w:cnfStyle w:val="000000100000"/>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1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rsidTr="00D1686A">
        <w:trPr>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0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rsidTr="00D1686A">
        <w:trPr>
          <w:cnfStyle w:val="000000100000"/>
          <w:trHeight w:val="64"/>
        </w:trPr>
        <w:tc>
          <w:tcPr>
            <w:cnfStyle w:val="001000000000"/>
            <w:tcW w:w="3539" w:type="dxa"/>
            <w:tcBorders>
              <w:right w:val="none" w:sz="0" w:space="0" w:color="auto"/>
            </w:tcBorders>
            <w:hideMark/>
          </w:tcPr>
          <w:p w:rsidR="00B12D76" w:rsidRPr="0007479A" w:rsidRDefault="009E23B4"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 xml:space="preserve">İl </w:t>
            </w:r>
            <w:r w:rsidR="00B12D76" w:rsidRPr="0007479A">
              <w:rPr>
                <w:rFonts w:ascii="Times New Roman" w:hAnsi="Times New Roman" w:cs="Times New Roman"/>
                <w:b w:val="0"/>
                <w:noProof/>
                <w:sz w:val="20"/>
                <w:szCs w:val="24"/>
                <w:lang w:eastAsia="en-US"/>
              </w:rPr>
              <w:t>Belediye Başkanlığı</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1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rsidTr="00D1686A">
        <w:trPr>
          <w:trHeight w:val="64"/>
        </w:trPr>
        <w:tc>
          <w:tcPr>
            <w:cnfStyle w:val="001000000000"/>
            <w:tcW w:w="3539" w:type="dxa"/>
          </w:tcPr>
          <w:p w:rsidR="00513676" w:rsidRPr="0007479A" w:rsidRDefault="00513676"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tcW w:w="992" w:type="dxa"/>
          </w:tcPr>
          <w:p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rsidR="00513676" w:rsidRPr="00513676" w:rsidRDefault="00513676" w:rsidP="00513676">
            <w:pPr>
              <w:jc w:val="center"/>
              <w:cnfStyle w:val="0000000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Pr>
          <w:p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rsidR="00513676" w:rsidRPr="00513676" w:rsidRDefault="00513676" w:rsidP="00513676">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tcPr>
          <w:p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rsidTr="00D1686A">
        <w:trPr>
          <w:cnfStyle w:val="000000100000"/>
          <w:trHeight w:val="64"/>
        </w:trPr>
        <w:tc>
          <w:tcPr>
            <w:cnfStyle w:val="001000000000"/>
            <w:tcW w:w="3539" w:type="dxa"/>
            <w:tcBorders>
              <w:right w:val="none" w:sz="0" w:space="0" w:color="auto"/>
            </w:tcBorders>
            <w:hideMark/>
          </w:tcPr>
          <w:p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tcW w:w="992" w:type="dxa"/>
            <w:tcBorders>
              <w:left w:val="none" w:sz="0" w:space="0" w:color="auto"/>
              <w:right w:val="none" w:sz="0" w:space="0" w:color="auto"/>
            </w:tcBorders>
          </w:tcPr>
          <w:p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rsidR="00513676" w:rsidRPr="00513676" w:rsidRDefault="00513676" w:rsidP="00513676">
            <w:pPr>
              <w:jc w:val="center"/>
              <w:cnfStyle w:val="0000001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513676" w:rsidRPr="00513676" w:rsidRDefault="00513676" w:rsidP="00513676">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tcBorders>
              <w:left w:val="none" w:sz="0" w:space="0" w:color="auto"/>
            </w:tcBorders>
            <w:hideMark/>
          </w:tcPr>
          <w:p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rsidTr="00D1686A">
        <w:trPr>
          <w:trHeight w:val="64"/>
        </w:trPr>
        <w:tc>
          <w:tcPr>
            <w:cnfStyle w:val="001000000000"/>
            <w:tcW w:w="9493" w:type="dxa"/>
            <w:gridSpan w:val="6"/>
            <w:tcBorders>
              <w:right w:val="none" w:sz="0" w:space="0" w:color="auto"/>
            </w:tcBorders>
            <w:hideMark/>
          </w:tcPr>
          <w:p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lastRenderedPageBreak/>
              <w:t>Önem Derecesi: 1, 2, 3 gözet; 4,5 birlikte çalış</w:t>
            </w:r>
          </w:p>
        </w:tc>
      </w:tr>
      <w:tr w:rsidR="00513676" w:rsidRPr="0007479A" w:rsidTr="00D1686A">
        <w:trPr>
          <w:cnfStyle w:val="000000100000"/>
          <w:trHeight w:val="64"/>
        </w:trPr>
        <w:tc>
          <w:tcPr>
            <w:cnfStyle w:val="001000000000"/>
            <w:tcW w:w="9493" w:type="dxa"/>
            <w:gridSpan w:val="6"/>
            <w:tcBorders>
              <w:right w:val="none" w:sz="0" w:space="0" w:color="auto"/>
            </w:tcBorders>
            <w:hideMark/>
          </w:tcPr>
          <w:p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rsidTr="00D1686A">
        <w:trPr>
          <w:cnfStyle w:val="010000000000"/>
          <w:trHeight w:val="64"/>
        </w:trPr>
        <w:tc>
          <w:tcPr>
            <w:cnfStyle w:val="001000000001"/>
            <w:tcW w:w="9493" w:type="dxa"/>
            <w:gridSpan w:val="6"/>
            <w:tcBorders>
              <w:top w:val="none" w:sz="0" w:space="0" w:color="auto"/>
              <w:right w:val="none" w:sz="0" w:space="0" w:color="auto"/>
            </w:tcBorders>
            <w:hideMark/>
          </w:tcPr>
          <w:p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rsidR="00513676" w:rsidRDefault="00513676" w:rsidP="001C5978">
      <w:pPr>
        <w:pStyle w:val="Balk3"/>
        <w:rPr>
          <w:rFonts w:ascii="Times New Roman" w:hAnsi="Times New Roman" w:cs="Times New Roman"/>
          <w:noProof/>
        </w:rPr>
      </w:pPr>
    </w:p>
    <w:p w:rsidR="00513676" w:rsidRDefault="00513676" w:rsidP="001C5978">
      <w:pPr>
        <w:pStyle w:val="Balk3"/>
        <w:rPr>
          <w:rFonts w:ascii="Times New Roman" w:hAnsi="Times New Roman" w:cs="Times New Roman"/>
          <w:noProof/>
        </w:rPr>
      </w:pPr>
    </w:p>
    <w:p w:rsidR="00513676" w:rsidRDefault="00513676" w:rsidP="001C5978">
      <w:pPr>
        <w:pStyle w:val="Balk3"/>
        <w:rPr>
          <w:rFonts w:ascii="Times New Roman" w:hAnsi="Times New Roman" w:cs="Times New Roman"/>
          <w:noProof/>
        </w:rPr>
      </w:pPr>
    </w:p>
    <w:p w:rsidR="00DE10E9" w:rsidRDefault="00DE10E9" w:rsidP="001C5978">
      <w:pPr>
        <w:pStyle w:val="Balk3"/>
        <w:rPr>
          <w:rFonts w:ascii="Times New Roman" w:hAnsi="Times New Roman" w:cs="Times New Roman"/>
          <w:noProof/>
        </w:rPr>
      </w:pPr>
    </w:p>
    <w:p w:rsidR="00DE10E9" w:rsidRDefault="00DE10E9" w:rsidP="001C5978">
      <w:pPr>
        <w:pStyle w:val="Balk3"/>
        <w:rPr>
          <w:rFonts w:ascii="Times New Roman" w:hAnsi="Times New Roman" w:cs="Times New Roman"/>
          <w:noProof/>
        </w:rPr>
      </w:pP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 Görüşlerinin Alınması ve Değerlendirilmesi</w:t>
      </w:r>
    </w:p>
    <w:p w:rsidR="001C5978" w:rsidRPr="0007479A" w:rsidRDefault="001C5978" w:rsidP="001C5978">
      <w:pPr>
        <w:pStyle w:val="GvdeMetni"/>
        <w:spacing w:line="276" w:lineRule="auto"/>
        <w:ind w:left="136" w:firstLine="584"/>
        <w:jc w:val="both"/>
        <w:rPr>
          <w:rFonts w:ascii="Times New Roman" w:hAnsi="Times New Roman" w:cs="Times New Roman"/>
          <w:noProof/>
        </w:rPr>
      </w:pPr>
    </w:p>
    <w:p w:rsidR="009123C9" w:rsidRPr="009E23B4" w:rsidRDefault="00A158DA" w:rsidP="00DC0C9C">
      <w:pPr>
        <w:pStyle w:val="GvdeMetni"/>
        <w:spacing w:line="276" w:lineRule="auto"/>
        <w:jc w:val="both"/>
        <w:rPr>
          <w:rFonts w:ascii="Times New Roman" w:hAnsi="Times New Roman" w:cs="Times New Roman"/>
          <w:noProof/>
          <w:color w:val="C0504D" w:themeColor="accent2"/>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AF0A95">
        <w:rPr>
          <w:rFonts w:ascii="Times New Roman" w:hAnsi="Times New Roman" w:cs="Times New Roman"/>
          <w:noProof/>
        </w:rPr>
        <w:t xml:space="preserve">İskilip </w:t>
      </w:r>
      <w:r w:rsidR="009E23B4">
        <w:rPr>
          <w:rFonts w:ascii="Times New Roman" w:hAnsi="Times New Roman" w:cs="Times New Roman"/>
          <w:noProof/>
        </w:rPr>
        <w:t>İl</w:t>
      </w:r>
      <w:r w:rsidR="00AF0A95">
        <w:rPr>
          <w:rFonts w:ascii="Times New Roman" w:hAnsi="Times New Roman" w:cs="Times New Roman"/>
          <w:noProof/>
        </w:rPr>
        <w:t>çe</w:t>
      </w:r>
      <w:r w:rsidR="009E23B4">
        <w:rPr>
          <w:rFonts w:ascii="Times New Roman" w:hAnsi="Times New Roman" w:cs="Times New Roman"/>
          <w:noProof/>
        </w:rPr>
        <w:t xml:space="preserve"> </w:t>
      </w:r>
      <w:r w:rsidRPr="0007479A">
        <w:rPr>
          <w:rFonts w:ascii="Times New Roman" w:hAnsi="Times New Roman" w:cs="Times New Roman"/>
          <w:noProof/>
        </w:rPr>
        <w:t>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Kurumumuzun iç paydaşlarına yönelik yaptığımız anket çalışmasında</w:t>
      </w:r>
      <w:r w:rsidRPr="009E23B4">
        <w:rPr>
          <w:rFonts w:ascii="Times New Roman" w:hAnsi="Times New Roman" w:cs="Times New Roman"/>
          <w:noProof/>
          <w:color w:val="C0504D" w:themeColor="accent2"/>
        </w:rPr>
        <w:t xml:space="preserve">, </w:t>
      </w:r>
      <w:r w:rsidR="009D5B1B" w:rsidRPr="009E23B4">
        <w:rPr>
          <w:rFonts w:ascii="Times New Roman" w:hAnsi="Times New Roman" w:cs="Times New Roman"/>
          <w:noProof/>
          <w:color w:val="C0504D" w:themeColor="accent2"/>
        </w:rPr>
        <w:t>Çorum</w:t>
      </w:r>
      <w:r w:rsidRPr="009E23B4">
        <w:rPr>
          <w:rFonts w:ascii="Times New Roman" w:hAnsi="Times New Roman" w:cs="Times New Roman"/>
          <w:noProof/>
          <w:color w:val="C0504D" w:themeColor="accent2"/>
        </w:rPr>
        <w:t xml:space="preserve"> İl Milli Eğitim Müdürlüğü tarafından hazırlanan Yönetici, Öğretmen ve Personel İç Paydaş Anketi ile Öğrenci ve Veli İç Paydaş Anketi soruları kullanılmıştır. </w:t>
      </w:r>
      <w:r w:rsidR="000A0A93" w:rsidRPr="009E23B4">
        <w:rPr>
          <w:rFonts w:ascii="Times New Roman" w:hAnsi="Times New Roman" w:cs="Times New Roman"/>
          <w:noProof/>
          <w:color w:val="C0504D" w:themeColor="accent2"/>
        </w:rPr>
        <w:t>Anketlere 82</w:t>
      </w:r>
      <w:r w:rsidRPr="009E23B4">
        <w:rPr>
          <w:rFonts w:ascii="Times New Roman" w:hAnsi="Times New Roman" w:cs="Times New Roman"/>
          <w:noProof/>
          <w:color w:val="C0504D" w:themeColor="accent2"/>
        </w:rPr>
        <w:t xml:space="preserve"> öğrenci, 10 öğretmen, 2 personel, 2 yönetici ve 142 veli olmak üzere toplam 238 paydaşımız katılmıştır.</w:t>
      </w:r>
    </w:p>
    <w:p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İlişkin Çalışmalar</w:t>
      </w:r>
    </w:p>
    <w:p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Table3Accent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1559"/>
        <w:gridCol w:w="1559"/>
        <w:gridCol w:w="2268"/>
        <w:gridCol w:w="1985"/>
      </w:tblGrid>
      <w:tr w:rsidR="007F270F" w:rsidRPr="0007479A" w:rsidTr="00DC0C9C">
        <w:trPr>
          <w:cnfStyle w:val="100000000000"/>
          <w:trHeight w:val="609"/>
        </w:trPr>
        <w:tc>
          <w:tcPr>
            <w:cnfStyle w:val="001000000100"/>
            <w:tcW w:w="1980" w:type="dxa"/>
            <w:tcBorders>
              <w:bottom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tcW w:w="1559"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rsidR="007F270F" w:rsidRPr="0007479A" w:rsidRDefault="00D1686A" w:rsidP="00D1686A">
            <w:pPr>
              <w:pStyle w:val="TableParagraph"/>
              <w:spacing w:before="10"/>
              <w:jc w:val="center"/>
              <w:cnfStyle w:val="10000000000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tcW w:w="2268"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tcW w:w="1985" w:type="dxa"/>
            <w:tcBorders>
              <w:left w:val="none" w:sz="0" w:space="0" w:color="auto"/>
              <w:bottom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rsidTr="00204A0E">
        <w:trPr>
          <w:cnfStyle w:val="000000100000"/>
          <w:trHeight w:val="240"/>
        </w:trPr>
        <w:tc>
          <w:tcPr>
            <w:cnfStyle w:val="001000000000"/>
            <w:tcW w:w="1980" w:type="dxa"/>
            <w:tcBorders>
              <w:top w:val="none" w:sz="0" w:space="0" w:color="auto"/>
              <w:bottom w:val="none" w:sz="0" w:space="0" w:color="auto"/>
              <w:right w:val="none" w:sz="0" w:space="0" w:color="auto"/>
            </w:tcBorders>
            <w:vAlign w:val="center"/>
            <w:hideMark/>
          </w:tcPr>
          <w:p w:rsidR="007F270F" w:rsidRPr="0007479A" w:rsidRDefault="009E23B4" w:rsidP="00204A0E">
            <w:pPr>
              <w:pStyle w:val="TableParagraph"/>
              <w:ind w:right="-108"/>
              <w:rPr>
                <w:rFonts w:ascii="Times New Roman" w:hAnsi="Times New Roman" w:cs="Times New Roman"/>
                <w:b w:val="0"/>
                <w:noProof/>
                <w:sz w:val="18"/>
                <w:szCs w:val="20"/>
                <w:lang w:eastAsia="en-US"/>
              </w:rPr>
            </w:pPr>
            <w:r>
              <w:rPr>
                <w:rFonts w:ascii="Times New Roman" w:hAnsi="Times New Roman" w:cs="Times New Roman"/>
                <w:b w:val="0"/>
                <w:noProof/>
                <w:sz w:val="18"/>
                <w:szCs w:val="20"/>
                <w:lang w:eastAsia="en-US"/>
              </w:rPr>
              <w:t>İl</w:t>
            </w:r>
            <w:r w:rsidR="003B4EF4">
              <w:rPr>
                <w:rFonts w:ascii="Times New Roman" w:hAnsi="Times New Roman" w:cs="Times New Roman"/>
                <w:b w:val="0"/>
                <w:noProof/>
                <w:sz w:val="18"/>
                <w:szCs w:val="20"/>
                <w:lang w:eastAsia="en-US"/>
              </w:rPr>
              <w:t>çe</w:t>
            </w:r>
            <w:r w:rsidR="007F270F" w:rsidRPr="0007479A">
              <w:rPr>
                <w:rFonts w:ascii="Times New Roman" w:hAnsi="Times New Roman" w:cs="Times New Roman"/>
                <w:b w:val="0"/>
                <w:noProof/>
                <w:sz w:val="18"/>
                <w:szCs w:val="20"/>
                <w:lang w:eastAsia="en-US"/>
              </w:rPr>
              <w:t xml:space="preserve"> MEM Yöneticileri</w:t>
            </w:r>
          </w:p>
        </w:tc>
        <w:tc>
          <w:tcPr>
            <w:cnfStyle w:val="000010000000"/>
            <w:tcW w:w="1559" w:type="dxa"/>
            <w:tcBorders>
              <w:top w:val="none" w:sz="0" w:space="0" w:color="auto"/>
              <w:left w:val="none" w:sz="0" w:space="0" w:color="auto"/>
              <w:bottom w:val="none" w:sz="0" w:space="0" w:color="auto"/>
              <w:right w:val="none" w:sz="0" w:space="0" w:color="auto"/>
            </w:tcBorders>
            <w:vAlign w:val="center"/>
            <w:hideMark/>
          </w:tcPr>
          <w:p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tcBorders>
              <w:top w:val="none" w:sz="0" w:space="0" w:color="auto"/>
              <w:bottom w:val="none" w:sz="0" w:space="0" w:color="auto"/>
            </w:tcBorders>
            <w:vAlign w:val="center"/>
            <w:hideMark/>
          </w:tcPr>
          <w:p w:rsidR="007F270F" w:rsidRPr="0007479A" w:rsidRDefault="007F270F" w:rsidP="00204A0E">
            <w:pPr>
              <w:pStyle w:val="TableParagraph"/>
              <w:ind w:right="-108"/>
              <w:cnfStyle w:val="0000001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tcW w:w="2268" w:type="dxa"/>
            <w:tcBorders>
              <w:top w:val="none" w:sz="0" w:space="0" w:color="auto"/>
              <w:left w:val="none" w:sz="0" w:space="0" w:color="auto"/>
              <w:bottom w:val="none" w:sz="0" w:space="0" w:color="auto"/>
              <w:right w:val="none" w:sz="0" w:space="0" w:color="auto"/>
            </w:tcBorders>
            <w:vAlign w:val="center"/>
            <w:hideMark/>
          </w:tcPr>
          <w:p w:rsidR="007F270F"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tcBorders>
              <w:top w:val="none" w:sz="0" w:space="0" w:color="auto"/>
              <w:left w:val="none" w:sz="0" w:space="0" w:color="auto"/>
              <w:bottom w:val="none" w:sz="0" w:space="0" w:color="auto"/>
            </w:tcBorders>
            <w:vAlign w:val="center"/>
            <w:hideMark/>
          </w:tcPr>
          <w:p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240"/>
        </w:trPr>
        <w:tc>
          <w:tcPr>
            <w:cnfStyle w:val="001000000000"/>
            <w:tcW w:w="1980" w:type="dxa"/>
            <w:tcBorders>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tcW w:w="1559" w:type="dxa"/>
            <w:tcBorders>
              <w:left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rsidR="00DC0C9C" w:rsidRPr="0007479A" w:rsidRDefault="00DC0C9C" w:rsidP="00204A0E">
            <w:pPr>
              <w:pStyle w:val="TableParagraph"/>
              <w:ind w:right="-108"/>
              <w:cnfStyle w:val="0000000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tcW w:w="2268" w:type="dxa"/>
            <w:tcBorders>
              <w:left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tcBorders>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00000100000"/>
          <w:trHeight w:val="173"/>
        </w:trPr>
        <w:tc>
          <w:tcPr>
            <w:cnfStyle w:val="001000000000"/>
            <w:tcW w:w="1980" w:type="dxa"/>
            <w:tcBorders>
              <w:top w:val="none" w:sz="0" w:space="0" w:color="auto"/>
              <w:bottom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tcW w:w="1559"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tcBorders>
              <w:top w:val="none" w:sz="0" w:space="0" w:color="auto"/>
              <w:bottom w:val="none" w:sz="0" w:space="0" w:color="auto"/>
            </w:tcBorders>
            <w:vAlign w:val="center"/>
            <w:hideMark/>
          </w:tcPr>
          <w:p w:rsidR="00DC0C9C" w:rsidRPr="0007479A" w:rsidRDefault="00DC0C9C" w:rsidP="00204A0E">
            <w:pPr>
              <w:pStyle w:val="TableParagraph"/>
              <w:cnfStyle w:val="0000001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268"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tcBorders>
              <w:top w:val="none" w:sz="0" w:space="0" w:color="auto"/>
              <w:left w:val="none" w:sz="0" w:space="0" w:color="auto"/>
              <w:bottom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70"/>
        </w:trPr>
        <w:tc>
          <w:tcPr>
            <w:cnfStyle w:val="001000000000"/>
            <w:tcW w:w="1980" w:type="dxa"/>
            <w:tcBorders>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tcW w:w="1559" w:type="dxa"/>
            <w:tcBorders>
              <w:left w:val="none" w:sz="0" w:space="0" w:color="auto"/>
              <w:right w:val="none" w:sz="0" w:space="0" w:color="auto"/>
            </w:tcBorders>
            <w:vAlign w:val="center"/>
            <w:hideMark/>
          </w:tcPr>
          <w:p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rsidR="00DC0C9C" w:rsidRPr="0007479A" w:rsidRDefault="00DC0C9C" w:rsidP="00204A0E">
            <w:pPr>
              <w:pStyle w:val="TableParagraph"/>
              <w:cnfStyle w:val="0000000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268" w:type="dxa"/>
            <w:tcBorders>
              <w:left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tcBorders>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00000100000"/>
          <w:trHeight w:val="64"/>
        </w:trPr>
        <w:tc>
          <w:tcPr>
            <w:cnfStyle w:val="001000000000"/>
            <w:tcW w:w="1980" w:type="dxa"/>
            <w:tcBorders>
              <w:top w:val="none" w:sz="0" w:space="0" w:color="auto"/>
              <w:bottom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tcW w:w="1559"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tcBorders>
              <w:top w:val="none" w:sz="0" w:space="0" w:color="auto"/>
              <w:bottom w:val="none" w:sz="0" w:space="0" w:color="auto"/>
            </w:tcBorders>
            <w:vAlign w:val="center"/>
            <w:hideMark/>
          </w:tcPr>
          <w:p w:rsidR="00DC0C9C" w:rsidRPr="0007479A" w:rsidRDefault="00DC0C9C" w:rsidP="00204A0E">
            <w:pPr>
              <w:pStyle w:val="TableParagraph"/>
              <w:cnfStyle w:val="0000001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268"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tcBorders>
              <w:top w:val="none" w:sz="0" w:space="0" w:color="auto"/>
              <w:left w:val="none" w:sz="0" w:space="0" w:color="auto"/>
              <w:bottom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64"/>
        </w:trPr>
        <w:tc>
          <w:tcPr>
            <w:cnfStyle w:val="001000000000"/>
            <w:tcW w:w="1980" w:type="dxa"/>
            <w:tcBorders>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tcW w:w="1559" w:type="dxa"/>
            <w:tcBorders>
              <w:left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rsidR="00DC0C9C" w:rsidRPr="0007479A" w:rsidRDefault="00DC0C9C" w:rsidP="00204A0E">
            <w:pPr>
              <w:pStyle w:val="TableParagraph"/>
              <w:cnfStyle w:val="0000000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268" w:type="dxa"/>
            <w:tcBorders>
              <w:left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tcBorders>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10000000000"/>
          <w:trHeight w:val="64"/>
        </w:trPr>
        <w:tc>
          <w:tcPr>
            <w:cnfStyle w:val="001000000001"/>
            <w:tcW w:w="1980" w:type="dxa"/>
            <w:tcBorders>
              <w:top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tcW w:w="1559" w:type="dxa"/>
            <w:tcBorders>
              <w:top w:val="none" w:sz="0" w:space="0" w:color="auto"/>
              <w:left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tcBorders>
              <w:top w:val="none" w:sz="0" w:space="0" w:color="auto"/>
            </w:tcBorders>
            <w:vAlign w:val="center"/>
            <w:hideMark/>
          </w:tcPr>
          <w:p w:rsidR="00DC0C9C" w:rsidRPr="0007479A" w:rsidRDefault="00DC0C9C" w:rsidP="00204A0E">
            <w:pPr>
              <w:pStyle w:val="TableParagraph"/>
              <w:cnfStyle w:val="01000000000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tcW w:w="2268" w:type="dxa"/>
            <w:tcBorders>
              <w:top w:val="none" w:sz="0" w:space="0" w:color="auto"/>
              <w:left w:val="none" w:sz="0" w:space="0" w:color="auto"/>
              <w:right w:val="none" w:sz="0" w:space="0" w:color="auto"/>
            </w:tcBorders>
            <w:vAlign w:val="center"/>
            <w:hideMark/>
          </w:tcPr>
          <w:p w:rsidR="00DC0C9C" w:rsidRPr="00DC0C9C" w:rsidRDefault="00DC0C9C" w:rsidP="00204A0E">
            <w:pPr>
              <w:pStyle w:val="TableParagraph"/>
              <w:jc w:val="center"/>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01.05.2023-19.05.2023</w:t>
            </w:r>
          </w:p>
        </w:tc>
        <w:tc>
          <w:tcPr>
            <w:cnfStyle w:val="000100000010"/>
            <w:tcW w:w="1985" w:type="dxa"/>
            <w:tcBorders>
              <w:top w:val="none" w:sz="0" w:space="0" w:color="auto"/>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rsidR="001C5978" w:rsidRPr="0007479A" w:rsidRDefault="001C5978" w:rsidP="001C5978">
      <w:pPr>
        <w:pStyle w:val="GvdeMetni"/>
        <w:spacing w:before="1"/>
        <w:rPr>
          <w:rFonts w:ascii="Times New Roman" w:hAnsi="Times New Roman" w:cs="Times New Roman"/>
          <w:noProof/>
        </w:rPr>
      </w:pPr>
    </w:p>
    <w:p w:rsidR="002846D2" w:rsidRPr="0007479A" w:rsidRDefault="002846D2" w:rsidP="001C5978">
      <w:pPr>
        <w:pStyle w:val="GvdeMetni"/>
        <w:spacing w:before="1"/>
        <w:rPr>
          <w:rFonts w:ascii="Times New Roman" w:hAnsi="Times New Roman" w:cs="Times New Roman"/>
          <w:noProof/>
        </w:rPr>
      </w:pPr>
    </w:p>
    <w:p w:rsidR="006A34DD" w:rsidRDefault="006A34DD" w:rsidP="002846D2">
      <w:pPr>
        <w:pStyle w:val="GvdeMetni"/>
        <w:spacing w:before="1"/>
        <w:rPr>
          <w:rFonts w:ascii="Times New Roman" w:hAnsi="Times New Roman" w:cs="Times New Roman"/>
          <w:b/>
          <w:noProof/>
        </w:rPr>
      </w:pPr>
    </w:p>
    <w:p w:rsidR="006A34DD" w:rsidRDefault="006A34DD" w:rsidP="002846D2">
      <w:pPr>
        <w:pStyle w:val="GvdeMetni"/>
        <w:spacing w:before="1"/>
        <w:rPr>
          <w:rFonts w:ascii="Times New Roman" w:hAnsi="Times New Roman" w:cs="Times New Roman"/>
          <w:b/>
          <w:noProof/>
        </w:rPr>
      </w:pPr>
    </w:p>
    <w:p w:rsidR="006A34DD" w:rsidRDefault="006A34DD" w:rsidP="002846D2">
      <w:pPr>
        <w:pStyle w:val="GvdeMetni"/>
        <w:spacing w:before="1"/>
        <w:rPr>
          <w:rFonts w:ascii="Times New Roman" w:hAnsi="Times New Roman" w:cs="Times New Roman"/>
          <w:b/>
          <w:noProof/>
        </w:rPr>
      </w:pPr>
    </w:p>
    <w:p w:rsidR="006A34DD" w:rsidRDefault="006A34DD" w:rsidP="002846D2">
      <w:pPr>
        <w:pStyle w:val="GvdeMetni"/>
        <w:spacing w:before="1"/>
        <w:rPr>
          <w:rFonts w:ascii="Times New Roman" w:hAnsi="Times New Roman" w:cs="Times New Roman"/>
          <w:b/>
          <w:noProof/>
        </w:rPr>
      </w:pPr>
    </w:p>
    <w:p w:rsidR="006A34DD" w:rsidRDefault="006A34DD" w:rsidP="002846D2">
      <w:pPr>
        <w:pStyle w:val="GvdeMetni"/>
        <w:spacing w:before="1"/>
        <w:rPr>
          <w:rFonts w:ascii="Times New Roman" w:hAnsi="Times New Roman" w:cs="Times New Roman"/>
          <w:b/>
          <w:noProof/>
        </w:rPr>
      </w:pPr>
    </w:p>
    <w:p w:rsidR="006A34DD" w:rsidRDefault="006A34DD" w:rsidP="002846D2">
      <w:pPr>
        <w:pStyle w:val="GvdeMetni"/>
        <w:spacing w:before="1"/>
        <w:rPr>
          <w:rFonts w:ascii="Times New Roman" w:hAnsi="Times New Roman" w:cs="Times New Roman"/>
          <w:b/>
          <w:noProof/>
        </w:rPr>
      </w:pPr>
    </w:p>
    <w:p w:rsidR="006A34DD" w:rsidRDefault="006A34DD" w:rsidP="002846D2">
      <w:pPr>
        <w:pStyle w:val="GvdeMetni"/>
        <w:spacing w:before="1"/>
        <w:rPr>
          <w:rFonts w:ascii="Times New Roman" w:hAnsi="Times New Roman" w:cs="Times New Roman"/>
          <w:b/>
          <w:noProof/>
        </w:rPr>
      </w:pPr>
    </w:p>
    <w:p w:rsidR="006A34DD" w:rsidRDefault="006A34DD" w:rsidP="002846D2">
      <w:pPr>
        <w:pStyle w:val="GvdeMetni"/>
        <w:spacing w:before="1"/>
        <w:rPr>
          <w:rFonts w:ascii="Times New Roman" w:hAnsi="Times New Roman" w:cs="Times New Roman"/>
          <w:b/>
          <w:noProof/>
        </w:rPr>
      </w:pPr>
    </w:p>
    <w:p w:rsidR="006A34DD" w:rsidRDefault="006A34DD" w:rsidP="002846D2">
      <w:pPr>
        <w:pStyle w:val="GvdeMetni"/>
        <w:spacing w:before="1"/>
        <w:rPr>
          <w:rFonts w:ascii="Times New Roman" w:hAnsi="Times New Roman" w:cs="Times New Roman"/>
          <w:b/>
          <w:noProof/>
        </w:rPr>
      </w:pPr>
    </w:p>
    <w:p w:rsidR="006A34DD" w:rsidRDefault="006A34DD" w:rsidP="002846D2">
      <w:pPr>
        <w:pStyle w:val="GvdeMetni"/>
        <w:spacing w:before="1"/>
        <w:rPr>
          <w:rFonts w:ascii="Times New Roman" w:hAnsi="Times New Roman" w:cs="Times New Roman"/>
          <w:b/>
          <w:noProof/>
        </w:rPr>
      </w:pPr>
    </w:p>
    <w:p w:rsidR="006A34DD" w:rsidRDefault="006A34DD" w:rsidP="002846D2">
      <w:pPr>
        <w:pStyle w:val="GvdeMetni"/>
        <w:spacing w:before="1"/>
        <w:rPr>
          <w:rFonts w:ascii="Times New Roman" w:hAnsi="Times New Roman" w:cs="Times New Roman"/>
          <w:b/>
          <w:noProof/>
        </w:rPr>
      </w:pPr>
    </w:p>
    <w:p w:rsidR="006A34DD" w:rsidRDefault="006A34DD" w:rsidP="002846D2">
      <w:pPr>
        <w:pStyle w:val="GvdeMetni"/>
        <w:spacing w:before="1"/>
        <w:rPr>
          <w:rFonts w:ascii="Times New Roman" w:hAnsi="Times New Roman" w:cs="Times New Roman"/>
          <w:b/>
          <w:noProof/>
        </w:rPr>
      </w:pPr>
    </w:p>
    <w:p w:rsidR="006A34DD" w:rsidRDefault="006A34DD" w:rsidP="002846D2">
      <w:pPr>
        <w:pStyle w:val="GvdeMetni"/>
        <w:spacing w:before="1"/>
        <w:rPr>
          <w:rFonts w:ascii="Times New Roman" w:hAnsi="Times New Roman" w:cs="Times New Roman"/>
          <w:b/>
          <w:noProof/>
        </w:rPr>
      </w:pPr>
    </w:p>
    <w:p w:rsidR="006A34DD" w:rsidRDefault="006A34DD" w:rsidP="002846D2">
      <w:pPr>
        <w:pStyle w:val="GvdeMetni"/>
        <w:spacing w:before="1"/>
        <w:rPr>
          <w:rFonts w:ascii="Times New Roman" w:hAnsi="Times New Roman" w:cs="Times New Roman"/>
          <w:b/>
          <w:noProof/>
        </w:rPr>
      </w:pPr>
    </w:p>
    <w:p w:rsidR="006A34DD" w:rsidRDefault="006A34DD" w:rsidP="002846D2">
      <w:pPr>
        <w:pStyle w:val="GvdeMetni"/>
        <w:spacing w:before="1"/>
        <w:rPr>
          <w:rFonts w:ascii="Times New Roman" w:hAnsi="Times New Roman" w:cs="Times New Roman"/>
          <w:b/>
          <w:noProof/>
        </w:rPr>
      </w:pPr>
    </w:p>
    <w:p w:rsidR="006A34DD" w:rsidRDefault="006A34DD" w:rsidP="002846D2">
      <w:pPr>
        <w:pStyle w:val="GvdeMetni"/>
        <w:spacing w:before="1"/>
        <w:rPr>
          <w:rFonts w:ascii="Times New Roman" w:hAnsi="Times New Roman" w:cs="Times New Roman"/>
          <w:b/>
          <w:noProof/>
        </w:rPr>
      </w:pPr>
    </w:p>
    <w:p w:rsidR="006A34DD" w:rsidRDefault="006A34DD" w:rsidP="002846D2">
      <w:pPr>
        <w:pStyle w:val="GvdeMetni"/>
        <w:spacing w:before="1"/>
        <w:rPr>
          <w:rFonts w:ascii="Times New Roman" w:hAnsi="Times New Roman" w:cs="Times New Roman"/>
          <w:b/>
          <w:noProof/>
        </w:rPr>
      </w:pPr>
    </w:p>
    <w:p w:rsidR="006A34DD" w:rsidRDefault="006A34DD" w:rsidP="002846D2">
      <w:pPr>
        <w:pStyle w:val="GvdeMetni"/>
        <w:spacing w:before="1"/>
        <w:rPr>
          <w:rFonts w:ascii="Times New Roman" w:hAnsi="Times New Roman" w:cs="Times New Roman"/>
          <w:b/>
          <w:noProof/>
        </w:rPr>
      </w:pPr>
    </w:p>
    <w:p w:rsidR="006A34DD" w:rsidRDefault="006A34DD" w:rsidP="002846D2">
      <w:pPr>
        <w:pStyle w:val="GvdeMetni"/>
        <w:spacing w:before="1"/>
        <w:rPr>
          <w:rFonts w:ascii="Times New Roman" w:hAnsi="Times New Roman" w:cs="Times New Roman"/>
          <w:b/>
          <w:noProof/>
        </w:rPr>
      </w:pPr>
    </w:p>
    <w:p w:rsidR="002846D2" w:rsidRPr="0007479A"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lastRenderedPageBreak/>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r w:rsidR="00A84114" w:rsidRPr="0007479A">
        <w:rPr>
          <w:rFonts w:ascii="Times New Roman" w:hAnsi="Times New Roman" w:cs="Times New Roman"/>
          <w:noProof/>
          <w:color w:val="000000" w:themeColor="text1"/>
          <w:lang w:bidi="ar-SA"/>
        </w:rPr>
        <w:drawing>
          <wp:inline distT="0" distB="0" distL="0" distR="0">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276177" w:rsidRPr="0007479A" w:rsidRDefault="00276177" w:rsidP="002846D2">
      <w:pPr>
        <w:pStyle w:val="GvdeMetni"/>
        <w:spacing w:before="1"/>
        <w:rPr>
          <w:rFonts w:ascii="Times New Roman" w:hAnsi="Times New Roman" w:cs="Times New Roman"/>
          <w:b/>
          <w:noProof/>
        </w:rPr>
      </w:pPr>
    </w:p>
    <w:p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6286500" cy="4114800"/>
            <wp:effectExtent l="19050" t="0" r="19050" b="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276177" w:rsidRPr="0007479A" w:rsidRDefault="00276177" w:rsidP="002846D2">
      <w:pPr>
        <w:pStyle w:val="GvdeMetni"/>
        <w:spacing w:before="1"/>
        <w:rPr>
          <w:rFonts w:ascii="Times New Roman" w:hAnsi="Times New Roman" w:cs="Times New Roman"/>
          <w:b/>
          <w:noProof/>
        </w:rPr>
      </w:pPr>
    </w:p>
    <w:p w:rsidR="00276177" w:rsidRPr="0007479A" w:rsidRDefault="00276177" w:rsidP="002846D2">
      <w:pPr>
        <w:pStyle w:val="GvdeMetni"/>
        <w:spacing w:before="1"/>
        <w:rPr>
          <w:rFonts w:ascii="Times New Roman" w:hAnsi="Times New Roman" w:cs="Times New Roman"/>
          <w:b/>
          <w:noProof/>
        </w:rPr>
      </w:pPr>
    </w:p>
    <w:p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276177" w:rsidRPr="0007479A" w:rsidRDefault="00276177" w:rsidP="001C5978">
      <w:pPr>
        <w:pStyle w:val="GvdeMetni"/>
        <w:spacing w:before="1"/>
        <w:rPr>
          <w:rFonts w:ascii="Times New Roman" w:hAnsi="Times New Roman" w:cs="Times New Roman"/>
          <w:noProof/>
        </w:rPr>
      </w:pPr>
    </w:p>
    <w:p w:rsidR="00276177" w:rsidRPr="0007479A" w:rsidRDefault="00276177" w:rsidP="001C5978">
      <w:pPr>
        <w:pStyle w:val="GvdeMetni"/>
        <w:spacing w:before="1"/>
        <w:rPr>
          <w:rFonts w:ascii="Times New Roman" w:hAnsi="Times New Roman" w:cs="Times New Roman"/>
          <w:noProof/>
        </w:rPr>
      </w:pPr>
    </w:p>
    <w:p w:rsidR="00276177" w:rsidRPr="0007479A" w:rsidRDefault="00276177" w:rsidP="001C5978">
      <w:pPr>
        <w:pStyle w:val="GvdeMetni"/>
        <w:spacing w:before="1"/>
        <w:rPr>
          <w:rFonts w:ascii="Times New Roman" w:hAnsi="Times New Roman" w:cs="Times New Roman"/>
          <w:noProof/>
        </w:rPr>
      </w:pPr>
    </w:p>
    <w:p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lastRenderedPageBreak/>
        <w:t>Öğrenci ve Veli İç Paydaş Anketi Sonuçları</w:t>
      </w:r>
    </w:p>
    <w:p w:rsidR="00B33C63" w:rsidRPr="0007479A" w:rsidRDefault="00B33C63" w:rsidP="00B33C63">
      <w:pPr>
        <w:pStyle w:val="GvdeMetni"/>
        <w:spacing w:before="1"/>
        <w:rPr>
          <w:rFonts w:ascii="Times New Roman" w:hAnsi="Times New Roman" w:cs="Times New Roman"/>
          <w:b/>
          <w:noProof/>
        </w:rPr>
      </w:pPr>
    </w:p>
    <w:p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B33C63" w:rsidRPr="0007479A" w:rsidRDefault="00B33C63" w:rsidP="00B33C63">
      <w:pPr>
        <w:pStyle w:val="GvdeMetni"/>
        <w:spacing w:before="1"/>
        <w:rPr>
          <w:rFonts w:ascii="Times New Roman" w:hAnsi="Times New Roman" w:cs="Times New Roman"/>
          <w:b/>
          <w:noProof/>
        </w:rPr>
      </w:pPr>
    </w:p>
    <w:p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B33C63" w:rsidRPr="0007479A" w:rsidRDefault="00B33C63" w:rsidP="00B33C63">
      <w:pPr>
        <w:pStyle w:val="GvdeMetni"/>
        <w:spacing w:before="1"/>
        <w:rPr>
          <w:rFonts w:ascii="Times New Roman" w:hAnsi="Times New Roman" w:cs="Times New Roman"/>
          <w:noProof/>
        </w:rPr>
      </w:pPr>
    </w:p>
    <w:p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extent cx="1740196" cy="438593"/>
            <wp:effectExtent l="152400" t="114300" r="145754" b="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bookmarkStart w:id="6" w:name="_bookmark32"/>
      <w:bookmarkEnd w:id="6"/>
    </w:p>
    <w:p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rsidR="005151D6" w:rsidRPr="0007479A" w:rsidRDefault="005151D6">
      <w:pPr>
        <w:pStyle w:val="Balk3"/>
        <w:jc w:val="both"/>
        <w:rPr>
          <w:rFonts w:ascii="Times New Roman" w:hAnsi="Times New Roman" w:cs="Times New Roman"/>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rsidR="007F270F" w:rsidRPr="0007479A" w:rsidRDefault="007F270F" w:rsidP="007F270F">
      <w:pPr>
        <w:pStyle w:val="Balk3"/>
        <w:jc w:val="both"/>
        <w:rPr>
          <w:rFonts w:ascii="Times New Roman" w:hAnsi="Times New Roman" w:cs="Times New Roman"/>
          <w:noProof/>
        </w:rPr>
      </w:pPr>
    </w:p>
    <w:tbl>
      <w:tblPr>
        <w:tblStyle w:val="ListTable3Accent2"/>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1"/>
        <w:gridCol w:w="1276"/>
        <w:gridCol w:w="2206"/>
        <w:gridCol w:w="2571"/>
      </w:tblGrid>
      <w:tr w:rsidR="007F270F" w:rsidRPr="0007479A" w:rsidTr="00D1686A">
        <w:trPr>
          <w:cnfStyle w:val="100000000000"/>
          <w:trHeight w:val="134"/>
          <w:jc w:val="center"/>
        </w:trPr>
        <w:tc>
          <w:tcPr>
            <w:cnfStyle w:val="001000000100"/>
            <w:tcW w:w="8444" w:type="dxa"/>
            <w:gridSpan w:val="4"/>
            <w:tcBorders>
              <w:bottom w:val="none" w:sz="0" w:space="0" w:color="auto"/>
              <w:right w:val="none" w:sz="0" w:space="0" w:color="auto"/>
            </w:tcBorders>
            <w:shd w:val="clear" w:color="auto" w:fill="943634" w:themeFill="accent2" w:themeFillShade="BF"/>
            <w:hideMark/>
          </w:tcPr>
          <w:p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rsidTr="00962910">
        <w:trPr>
          <w:cnfStyle w:val="000000100000"/>
          <w:trHeight w:val="269"/>
          <w:jc w:val="center"/>
        </w:trPr>
        <w:tc>
          <w:tcPr>
            <w:cnfStyle w:val="001000000000"/>
            <w:tcW w:w="2391" w:type="dxa"/>
            <w:tcBorders>
              <w:top w:val="none" w:sz="0" w:space="0" w:color="auto"/>
              <w:bottom w:val="none" w:sz="0" w:space="0" w:color="auto"/>
              <w:right w:val="none" w:sz="0" w:space="0" w:color="auto"/>
            </w:tcBorders>
            <w:vAlign w:val="center"/>
            <w:hideMark/>
          </w:tcPr>
          <w:p w:rsidR="007F270F" w:rsidRPr="0007479A" w:rsidRDefault="007F270F" w:rsidP="00962910">
            <w:pPr>
              <w:jc w:val="center"/>
              <w:rPr>
                <w:rFonts w:ascii="Times New Roman" w:hAnsi="Times New Roman" w:cs="Times New Roman"/>
                <w:noProof/>
                <w:lang w:eastAsia="en-US"/>
              </w:rPr>
            </w:pPr>
          </w:p>
        </w:tc>
        <w:tc>
          <w:tcPr>
            <w:tcW w:w="1276" w:type="dxa"/>
            <w:tcBorders>
              <w:top w:val="none" w:sz="0" w:space="0" w:color="auto"/>
              <w:bottom w:val="none" w:sz="0" w:space="0" w:color="auto"/>
            </w:tcBorders>
            <w:vAlign w:val="center"/>
            <w:hideMark/>
          </w:tcPr>
          <w:p w:rsidR="007F270F" w:rsidRPr="0007479A" w:rsidRDefault="007F270F" w:rsidP="00962910">
            <w:pPr>
              <w:jc w:val="center"/>
              <w:cnfStyle w:val="00000010000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tcBorders>
              <w:top w:val="none" w:sz="0" w:space="0" w:color="auto"/>
              <w:bottom w:val="none" w:sz="0" w:space="0" w:color="auto"/>
            </w:tcBorders>
            <w:vAlign w:val="center"/>
            <w:hideMark/>
          </w:tcPr>
          <w:p w:rsidR="007F270F" w:rsidRPr="0007479A" w:rsidRDefault="007F270F" w:rsidP="00962910">
            <w:pPr>
              <w:jc w:val="center"/>
              <w:cnfStyle w:val="00000010000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tcBorders>
              <w:top w:val="none" w:sz="0" w:space="0" w:color="auto"/>
              <w:bottom w:val="none" w:sz="0" w:space="0" w:color="auto"/>
            </w:tcBorders>
            <w:vAlign w:val="center"/>
            <w:hideMark/>
          </w:tcPr>
          <w:p w:rsidR="007F270F" w:rsidRPr="0007479A" w:rsidRDefault="007F270F" w:rsidP="00962910">
            <w:pPr>
              <w:jc w:val="center"/>
              <w:cnfStyle w:val="00000010000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573D1F" w:rsidRPr="0007479A" w:rsidTr="00962910">
        <w:trPr>
          <w:trHeight w:val="269"/>
          <w:jc w:val="center"/>
        </w:trPr>
        <w:tc>
          <w:tcPr>
            <w:cnfStyle w:val="001000000000"/>
            <w:tcW w:w="2391" w:type="dxa"/>
            <w:tcBorders>
              <w:right w:val="none" w:sz="0" w:space="0" w:color="auto"/>
            </w:tcBorders>
            <w:vAlign w:val="center"/>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rsidR="00573D1F" w:rsidRPr="0007479A" w:rsidRDefault="004641FE" w:rsidP="00573D1F">
            <w:pPr>
              <w:jc w:val="center"/>
              <w:cnfStyle w:val="000000000000"/>
              <w:rPr>
                <w:rFonts w:ascii="Times New Roman" w:hAnsi="Times New Roman" w:cs="Times New Roman"/>
                <w:bCs/>
                <w:noProof/>
                <w:lang w:eastAsia="en-US"/>
              </w:rPr>
            </w:pPr>
            <w:r>
              <w:rPr>
                <w:rFonts w:ascii="Times New Roman" w:hAnsi="Times New Roman" w:cs="Times New Roman"/>
                <w:bCs/>
                <w:noProof/>
                <w:lang w:eastAsia="en-US"/>
              </w:rPr>
              <w:t>0</w:t>
            </w:r>
          </w:p>
        </w:tc>
        <w:tc>
          <w:tcPr>
            <w:tcW w:w="2206" w:type="dxa"/>
            <w:vAlign w:val="center"/>
          </w:tcPr>
          <w:p w:rsidR="00573D1F" w:rsidRPr="0007479A" w:rsidRDefault="00573D1F" w:rsidP="00573D1F">
            <w:pPr>
              <w:jc w:val="center"/>
              <w:cnfStyle w:val="00000000000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rsidR="00573D1F" w:rsidRPr="0007479A" w:rsidRDefault="00573D1F" w:rsidP="00573D1F">
            <w:pPr>
              <w:jc w:val="center"/>
              <w:cnfStyle w:val="000000000000"/>
              <w:rPr>
                <w:rFonts w:ascii="Times New Roman" w:hAnsi="Times New Roman" w:cs="Times New Roman"/>
                <w:bCs/>
                <w:noProof/>
                <w:lang w:eastAsia="en-US"/>
              </w:rPr>
            </w:pPr>
            <w:r>
              <w:rPr>
                <w:rFonts w:ascii="Times New Roman" w:hAnsi="Times New Roman" w:cs="Times New Roman"/>
                <w:bCs/>
                <w:noProof/>
                <w:lang w:eastAsia="en-US"/>
              </w:rPr>
              <w:t>1</w:t>
            </w:r>
          </w:p>
        </w:tc>
      </w:tr>
      <w:tr w:rsidR="00573D1F" w:rsidRPr="0007479A" w:rsidTr="00962910">
        <w:trPr>
          <w:cnfStyle w:val="000000100000"/>
          <w:trHeight w:val="260"/>
          <w:jc w:val="center"/>
        </w:trPr>
        <w:tc>
          <w:tcPr>
            <w:cnfStyle w:val="001000000000"/>
            <w:tcW w:w="2391" w:type="dxa"/>
            <w:tcBorders>
              <w:top w:val="none" w:sz="0" w:space="0" w:color="auto"/>
              <w:bottom w:val="none" w:sz="0" w:space="0" w:color="auto"/>
              <w:right w:val="none" w:sz="0" w:space="0" w:color="auto"/>
            </w:tcBorders>
            <w:vAlign w:val="center"/>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tcBorders>
              <w:top w:val="none" w:sz="0" w:space="0" w:color="auto"/>
              <w:bottom w:val="none" w:sz="0" w:space="0" w:color="auto"/>
            </w:tcBorders>
            <w:vAlign w:val="center"/>
          </w:tcPr>
          <w:p w:rsidR="00573D1F" w:rsidRPr="0007479A" w:rsidRDefault="00573D1F" w:rsidP="00573D1F">
            <w:pPr>
              <w:jc w:val="center"/>
              <w:cnfStyle w:val="00000010000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tcBorders>
              <w:top w:val="none" w:sz="0" w:space="0" w:color="auto"/>
              <w:bottom w:val="none" w:sz="0" w:space="0" w:color="auto"/>
            </w:tcBorders>
            <w:vAlign w:val="center"/>
          </w:tcPr>
          <w:p w:rsidR="00573D1F" w:rsidRPr="0007479A" w:rsidRDefault="00573D1F" w:rsidP="00573D1F">
            <w:pPr>
              <w:jc w:val="center"/>
              <w:cnfStyle w:val="00000010000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tcBorders>
              <w:top w:val="none" w:sz="0" w:space="0" w:color="auto"/>
              <w:bottom w:val="none" w:sz="0" w:space="0" w:color="auto"/>
            </w:tcBorders>
            <w:vAlign w:val="center"/>
          </w:tcPr>
          <w:p w:rsidR="00573D1F" w:rsidRPr="0007479A" w:rsidRDefault="00573D1F" w:rsidP="00573D1F">
            <w:pPr>
              <w:jc w:val="center"/>
              <w:cnfStyle w:val="000000100000"/>
              <w:rPr>
                <w:rFonts w:ascii="Times New Roman" w:hAnsi="Times New Roman" w:cs="Times New Roman"/>
                <w:bCs/>
                <w:noProof/>
                <w:lang w:eastAsia="en-US"/>
              </w:rPr>
            </w:pPr>
            <w:r>
              <w:rPr>
                <w:rFonts w:ascii="Times New Roman" w:hAnsi="Times New Roman" w:cs="Times New Roman"/>
                <w:bCs/>
                <w:noProof/>
                <w:lang w:eastAsia="en-US"/>
              </w:rPr>
              <w:t>1</w:t>
            </w:r>
          </w:p>
        </w:tc>
      </w:tr>
    </w:tbl>
    <w:p w:rsidR="007F270F" w:rsidRPr="0007479A" w:rsidRDefault="007F270F" w:rsidP="007F270F">
      <w:pPr>
        <w:pStyle w:val="Balk3"/>
        <w:jc w:val="both"/>
        <w:rPr>
          <w:rFonts w:ascii="Times New Roman" w:hAnsi="Times New Roman" w:cs="Times New Roman"/>
          <w:b w:val="0"/>
          <w:noProof/>
          <w:sz w:val="20"/>
        </w:rPr>
      </w:pPr>
    </w:p>
    <w:p w:rsidR="007F270F" w:rsidRPr="0007479A" w:rsidRDefault="007F270F" w:rsidP="007F270F">
      <w:pPr>
        <w:pStyle w:val="Balk3"/>
        <w:ind w:left="0"/>
        <w:jc w:val="both"/>
        <w:rPr>
          <w:rFonts w:ascii="Times New Roman" w:hAnsi="Times New Roman" w:cs="Times New Roman"/>
          <w:noProof/>
        </w:rPr>
      </w:pPr>
    </w:p>
    <w:p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Table3Accent2"/>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6599"/>
        <w:gridCol w:w="1131"/>
      </w:tblGrid>
      <w:tr w:rsidR="007F270F" w:rsidRPr="0007479A" w:rsidTr="00573D1F">
        <w:trPr>
          <w:cnfStyle w:val="100000000000"/>
          <w:trHeight w:val="231"/>
        </w:trPr>
        <w:tc>
          <w:tcPr>
            <w:cnfStyle w:val="001000000100"/>
            <w:tcW w:w="742" w:type="dxa"/>
            <w:tcBorders>
              <w:bottom w:val="none" w:sz="0" w:space="0" w:color="auto"/>
              <w:right w:val="none" w:sz="0" w:space="0" w:color="auto"/>
            </w:tcBorders>
            <w:shd w:val="clear" w:color="auto" w:fill="943634" w:themeFill="accent2" w:themeFillShade="BF"/>
            <w:hideMark/>
          </w:tcPr>
          <w:p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599" w:type="dxa"/>
            <w:shd w:val="clear" w:color="auto" w:fill="943634" w:themeFill="accent2" w:themeFillShade="BF"/>
            <w:hideMark/>
          </w:tcPr>
          <w:p w:rsidR="007F270F" w:rsidRPr="0007479A" w:rsidRDefault="007F270F">
            <w:pPr>
              <w:jc w:val="center"/>
              <w:cnfStyle w:val="10000000000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1" w:type="dxa"/>
            <w:shd w:val="clear" w:color="auto" w:fill="943634" w:themeFill="accent2" w:themeFillShade="BF"/>
            <w:hideMark/>
          </w:tcPr>
          <w:p w:rsidR="007F270F" w:rsidRPr="0007479A" w:rsidRDefault="007F270F">
            <w:pPr>
              <w:jc w:val="center"/>
              <w:cnfStyle w:val="10000000000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573D1F" w:rsidRPr="0007479A" w:rsidTr="00573D1F">
        <w:trPr>
          <w:cnfStyle w:val="000000100000"/>
          <w:trHeight w:val="94"/>
        </w:trPr>
        <w:tc>
          <w:tcPr>
            <w:cnfStyle w:val="00100000000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599" w:type="dxa"/>
            <w:tcBorders>
              <w:top w:val="none" w:sz="0" w:space="0" w:color="auto"/>
              <w:bottom w:val="none" w:sz="0" w:space="0" w:color="auto"/>
            </w:tcBorders>
            <w:hideMark/>
          </w:tcPr>
          <w:p w:rsidR="00573D1F" w:rsidRPr="0007479A" w:rsidRDefault="00573D1F" w:rsidP="00573D1F">
            <w:pPr>
              <w:cnfStyle w:val="0000001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1" w:type="dxa"/>
            <w:tcBorders>
              <w:top w:val="none" w:sz="0" w:space="0" w:color="auto"/>
              <w:bottom w:val="none" w:sz="0" w:space="0" w:color="auto"/>
            </w:tcBorders>
          </w:tcPr>
          <w:p w:rsidR="00573D1F" w:rsidRPr="0007479A" w:rsidRDefault="001E5FEB" w:rsidP="00573D1F">
            <w:pPr>
              <w:jc w:val="center"/>
              <w:cnfStyle w:val="000000100000"/>
              <w:rPr>
                <w:rFonts w:ascii="Times New Roman" w:eastAsia="Times New Roman" w:hAnsi="Times New Roman" w:cs="Times New Roman"/>
                <w:noProof/>
                <w:color w:val="FF0000"/>
                <w:lang w:eastAsia="en-US"/>
              </w:rPr>
            </w:pPr>
            <w:r>
              <w:rPr>
                <w:rFonts w:ascii="Times New Roman" w:eastAsia="Times New Roman" w:hAnsi="Times New Roman" w:cs="Times New Roman"/>
                <w:noProof/>
                <w:color w:val="000000" w:themeColor="text1"/>
                <w:lang w:eastAsia="en-US"/>
              </w:rPr>
              <w:t>172</w:t>
            </w:r>
          </w:p>
        </w:tc>
      </w:tr>
      <w:tr w:rsidR="00573D1F" w:rsidRPr="0007479A" w:rsidTr="00573D1F">
        <w:trPr>
          <w:trHeight w:val="65"/>
        </w:trPr>
        <w:tc>
          <w:tcPr>
            <w:cnfStyle w:val="001000000000"/>
            <w:tcW w:w="742" w:type="dxa"/>
            <w:tcBorders>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599" w:type="dxa"/>
            <w:hideMark/>
          </w:tcPr>
          <w:p w:rsidR="00573D1F" w:rsidRPr="0007479A" w:rsidRDefault="00573D1F" w:rsidP="00573D1F">
            <w:pPr>
              <w:cnfStyle w:val="0000000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1" w:type="dxa"/>
          </w:tcPr>
          <w:p w:rsidR="00573D1F" w:rsidRPr="0007479A" w:rsidRDefault="001E5FEB" w:rsidP="00573D1F">
            <w:pPr>
              <w:jc w:val="center"/>
              <w:cnfStyle w:val="0000000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17</w:t>
            </w:r>
          </w:p>
        </w:tc>
      </w:tr>
      <w:tr w:rsidR="00573D1F" w:rsidRPr="0007479A" w:rsidTr="00573D1F">
        <w:trPr>
          <w:cnfStyle w:val="000000100000"/>
          <w:trHeight w:val="65"/>
        </w:trPr>
        <w:tc>
          <w:tcPr>
            <w:cnfStyle w:val="00100000000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599" w:type="dxa"/>
            <w:tcBorders>
              <w:top w:val="none" w:sz="0" w:space="0" w:color="auto"/>
              <w:bottom w:val="none" w:sz="0" w:space="0" w:color="auto"/>
            </w:tcBorders>
            <w:hideMark/>
          </w:tcPr>
          <w:p w:rsidR="00573D1F" w:rsidRPr="0007479A" w:rsidRDefault="00573D1F" w:rsidP="00573D1F">
            <w:pPr>
              <w:cnfStyle w:val="0000001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1" w:type="dxa"/>
            <w:tcBorders>
              <w:top w:val="none" w:sz="0" w:space="0" w:color="auto"/>
              <w:bottom w:val="none" w:sz="0" w:space="0" w:color="auto"/>
            </w:tcBorders>
          </w:tcPr>
          <w:p w:rsidR="00573D1F" w:rsidRPr="0007479A" w:rsidRDefault="001E5FEB" w:rsidP="00573D1F">
            <w:pPr>
              <w:jc w:val="center"/>
              <w:cnfStyle w:val="0000001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8</w:t>
            </w:r>
          </w:p>
        </w:tc>
      </w:tr>
      <w:tr w:rsidR="00573D1F" w:rsidRPr="0007479A" w:rsidTr="00573D1F">
        <w:trPr>
          <w:trHeight w:val="231"/>
        </w:trPr>
        <w:tc>
          <w:tcPr>
            <w:cnfStyle w:val="001000000000"/>
            <w:tcW w:w="742" w:type="dxa"/>
            <w:tcBorders>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599" w:type="dxa"/>
            <w:hideMark/>
          </w:tcPr>
          <w:p w:rsidR="00573D1F" w:rsidRPr="0007479A" w:rsidRDefault="00573D1F" w:rsidP="00573D1F">
            <w:pPr>
              <w:cnfStyle w:val="0000000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1" w:type="dxa"/>
          </w:tcPr>
          <w:p w:rsidR="00573D1F" w:rsidRPr="0007479A" w:rsidRDefault="00573D1F" w:rsidP="00573D1F">
            <w:pPr>
              <w:jc w:val="center"/>
              <w:cnfStyle w:val="000000000000"/>
              <w:rPr>
                <w:rFonts w:ascii="Times New Roman" w:eastAsia="Times New Roman" w:hAnsi="Times New Roman" w:cs="Times New Roman"/>
                <w:noProof/>
                <w:color w:val="000000" w:themeColor="text1"/>
                <w:lang w:eastAsia="en-US"/>
              </w:rPr>
            </w:pPr>
            <w:r w:rsidRPr="005007D1">
              <w:rPr>
                <w:rFonts w:ascii="Times New Roman" w:eastAsia="Times New Roman" w:hAnsi="Times New Roman" w:cs="Times New Roman"/>
                <w:noProof/>
                <w:color w:val="000000" w:themeColor="text1"/>
                <w:lang w:eastAsia="en-US"/>
              </w:rPr>
              <w:t>2</w:t>
            </w:r>
            <w:r w:rsidR="007E518C">
              <w:rPr>
                <w:rFonts w:ascii="Times New Roman" w:eastAsia="Times New Roman" w:hAnsi="Times New Roman" w:cs="Times New Roman"/>
                <w:noProof/>
                <w:color w:val="000000" w:themeColor="text1"/>
                <w:lang w:eastAsia="en-US"/>
              </w:rPr>
              <w:t>1</w:t>
            </w:r>
          </w:p>
        </w:tc>
      </w:tr>
      <w:tr w:rsidR="00573D1F" w:rsidRPr="0007479A" w:rsidTr="00573D1F">
        <w:trPr>
          <w:cnfStyle w:val="000000100000"/>
          <w:trHeight w:val="231"/>
        </w:trPr>
        <w:tc>
          <w:tcPr>
            <w:cnfStyle w:val="00100000000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599" w:type="dxa"/>
            <w:tcBorders>
              <w:top w:val="none" w:sz="0" w:space="0" w:color="auto"/>
              <w:bottom w:val="none" w:sz="0" w:space="0" w:color="auto"/>
            </w:tcBorders>
            <w:hideMark/>
          </w:tcPr>
          <w:p w:rsidR="00573D1F" w:rsidRPr="0007479A" w:rsidRDefault="00573D1F" w:rsidP="00573D1F">
            <w:pPr>
              <w:cnfStyle w:val="0000001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1" w:type="dxa"/>
            <w:tcBorders>
              <w:top w:val="none" w:sz="0" w:space="0" w:color="auto"/>
              <w:bottom w:val="none" w:sz="0" w:space="0" w:color="auto"/>
            </w:tcBorders>
          </w:tcPr>
          <w:p w:rsidR="00573D1F" w:rsidRPr="0007479A" w:rsidRDefault="007E518C" w:rsidP="00573D1F">
            <w:pPr>
              <w:jc w:val="center"/>
              <w:cnfStyle w:val="0000001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12</w:t>
            </w:r>
          </w:p>
        </w:tc>
      </w:tr>
    </w:tbl>
    <w:p w:rsidR="007F270F" w:rsidRPr="0007479A" w:rsidRDefault="007F270F" w:rsidP="007F270F">
      <w:pPr>
        <w:pStyle w:val="Balk3"/>
        <w:jc w:val="both"/>
        <w:rPr>
          <w:rFonts w:ascii="Times New Roman" w:hAnsi="Times New Roman" w:cs="Times New Roman"/>
          <w:b w:val="0"/>
          <w:noProof/>
        </w:rPr>
      </w:pPr>
    </w:p>
    <w:p w:rsidR="00537A1E" w:rsidRPr="0007479A" w:rsidRDefault="00537A1E" w:rsidP="007F270F">
      <w:pPr>
        <w:pStyle w:val="Balk3"/>
        <w:jc w:val="both"/>
        <w:rPr>
          <w:rFonts w:ascii="Times New Roman" w:hAnsi="Times New Roman" w:cs="Times New Roman"/>
          <w:b w:val="0"/>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rsidR="007F270F" w:rsidRPr="0007479A" w:rsidRDefault="007F270F" w:rsidP="007F270F">
      <w:pPr>
        <w:rPr>
          <w:rFonts w:ascii="Times New Roman" w:hAnsi="Times New Roman" w:cs="Times New Roman"/>
          <w:noProof/>
        </w:rPr>
      </w:pPr>
    </w:p>
    <w:tbl>
      <w:tblPr>
        <w:tblStyle w:val="ListTable3Accent2"/>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
        <w:gridCol w:w="4079"/>
        <w:gridCol w:w="998"/>
        <w:gridCol w:w="1283"/>
        <w:gridCol w:w="1270"/>
      </w:tblGrid>
      <w:tr w:rsidR="007F270F" w:rsidRPr="0007479A" w:rsidTr="00573D1F">
        <w:trPr>
          <w:cnfStyle w:val="100000000000"/>
          <w:trHeight w:val="69"/>
          <w:jc w:val="center"/>
        </w:trPr>
        <w:tc>
          <w:tcPr>
            <w:cnfStyle w:val="001000000100"/>
            <w:tcW w:w="863" w:type="dxa"/>
            <w:tcBorders>
              <w:bottom w:val="none" w:sz="0" w:space="0" w:color="auto"/>
              <w:right w:val="none" w:sz="0" w:space="0" w:color="auto"/>
            </w:tcBorders>
            <w:shd w:val="clear" w:color="auto" w:fill="943634" w:themeFill="accent2" w:themeFillShade="BF"/>
            <w:hideMark/>
          </w:tcPr>
          <w:p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rsidTr="00573D1F">
        <w:trPr>
          <w:cnfStyle w:val="000000100000"/>
          <w:trHeight w:val="35"/>
          <w:jc w:val="center"/>
        </w:trPr>
        <w:tc>
          <w:tcPr>
            <w:cnfStyle w:val="001000000000"/>
            <w:tcW w:w="863"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79" w:type="dxa"/>
            <w:tcBorders>
              <w:top w:val="none" w:sz="0" w:space="0" w:color="auto"/>
              <w:bottom w:val="none" w:sz="0" w:space="0" w:color="auto"/>
            </w:tcBorders>
            <w:hideMark/>
          </w:tcPr>
          <w:p w:rsidR="00573D1F" w:rsidRPr="0007479A" w:rsidRDefault="00293036" w:rsidP="00573D1F">
            <w:pP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Branş</w:t>
            </w:r>
            <w:r w:rsidR="00573D1F" w:rsidRPr="0007479A">
              <w:rPr>
                <w:rFonts w:ascii="Times New Roman" w:hAnsi="Times New Roman" w:cs="Times New Roman"/>
                <w:noProof/>
                <w:color w:val="000000" w:themeColor="text1"/>
                <w:lang w:eastAsia="en-US"/>
              </w:rPr>
              <w:t xml:space="preserve"> Öğretmeni</w:t>
            </w:r>
          </w:p>
        </w:tc>
        <w:tc>
          <w:tcPr>
            <w:tcW w:w="998" w:type="dxa"/>
            <w:tcBorders>
              <w:top w:val="none" w:sz="0" w:space="0" w:color="auto"/>
              <w:bottom w:val="none" w:sz="0" w:space="0" w:color="auto"/>
            </w:tcBorders>
          </w:tcPr>
          <w:p w:rsidR="00573D1F" w:rsidRPr="0007479A" w:rsidRDefault="007E518C"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16</w:t>
            </w:r>
          </w:p>
        </w:tc>
        <w:tc>
          <w:tcPr>
            <w:tcW w:w="1283" w:type="dxa"/>
            <w:tcBorders>
              <w:top w:val="none" w:sz="0" w:space="0" w:color="auto"/>
              <w:bottom w:val="none" w:sz="0" w:space="0" w:color="auto"/>
            </w:tcBorders>
          </w:tcPr>
          <w:p w:rsidR="00573D1F" w:rsidRPr="0007479A" w:rsidRDefault="00573D1F" w:rsidP="00573D1F">
            <w:pPr>
              <w:jc w:val="center"/>
              <w:cnfStyle w:val="0000001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r w:rsidR="007E518C">
              <w:rPr>
                <w:rFonts w:ascii="Times New Roman" w:hAnsi="Times New Roman" w:cs="Times New Roman"/>
                <w:noProof/>
                <w:color w:val="000000" w:themeColor="text1"/>
                <w:lang w:eastAsia="en-US"/>
              </w:rPr>
              <w:t>7</w:t>
            </w:r>
          </w:p>
        </w:tc>
        <w:tc>
          <w:tcPr>
            <w:tcW w:w="1270" w:type="dxa"/>
            <w:tcBorders>
              <w:top w:val="none" w:sz="0" w:space="0" w:color="auto"/>
              <w:bottom w:val="none" w:sz="0" w:space="0" w:color="auto"/>
            </w:tcBorders>
          </w:tcPr>
          <w:p w:rsidR="00573D1F" w:rsidRPr="0007479A" w:rsidRDefault="00573D1F" w:rsidP="00573D1F">
            <w:pPr>
              <w:jc w:val="center"/>
              <w:cnfStyle w:val="0000001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rsidTr="00573D1F">
        <w:trPr>
          <w:trHeight w:val="60"/>
          <w:jc w:val="center"/>
        </w:trPr>
        <w:tc>
          <w:tcPr>
            <w:cnfStyle w:val="001000000000"/>
            <w:tcW w:w="863" w:type="dxa"/>
            <w:tcBorders>
              <w:right w:val="none" w:sz="0" w:space="0" w:color="auto"/>
            </w:tcBorders>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079" w:type="dxa"/>
            <w:hideMark/>
          </w:tcPr>
          <w:p w:rsidR="00573D1F" w:rsidRPr="0007479A" w:rsidRDefault="00573D1F" w:rsidP="00573D1F">
            <w:pPr>
              <w:cnfStyle w:val="0000000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İngilizce Öğretmeni</w:t>
            </w:r>
          </w:p>
        </w:tc>
        <w:tc>
          <w:tcPr>
            <w:tcW w:w="998" w:type="dxa"/>
          </w:tcPr>
          <w:p w:rsidR="00573D1F" w:rsidRPr="0007479A" w:rsidRDefault="00573D1F" w:rsidP="00573D1F">
            <w:pPr>
              <w:jc w:val="center"/>
              <w:cnfStyle w:val="0000000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83" w:type="dxa"/>
          </w:tcPr>
          <w:p w:rsidR="00573D1F" w:rsidRPr="0007479A" w:rsidRDefault="00573D1F" w:rsidP="00573D1F">
            <w:pPr>
              <w:jc w:val="center"/>
              <w:cnfStyle w:val="00000000000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1</w:t>
            </w:r>
          </w:p>
        </w:tc>
        <w:tc>
          <w:tcPr>
            <w:tcW w:w="1270" w:type="dxa"/>
          </w:tcPr>
          <w:p w:rsidR="00573D1F" w:rsidRPr="0007479A" w:rsidRDefault="00573D1F" w:rsidP="00573D1F">
            <w:pPr>
              <w:jc w:val="center"/>
              <w:cnfStyle w:val="0000000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bl>
    <w:p w:rsidR="007F270F" w:rsidRPr="0007479A" w:rsidRDefault="007F270F" w:rsidP="007F270F">
      <w:pPr>
        <w:rPr>
          <w:rFonts w:ascii="Times New Roman" w:hAnsi="Times New Roman" w:cs="Times New Roman"/>
          <w:noProof/>
        </w:rPr>
      </w:pPr>
    </w:p>
    <w:p w:rsidR="00537A1E" w:rsidRPr="0007479A" w:rsidRDefault="00537A1E" w:rsidP="007F270F">
      <w:pPr>
        <w:rPr>
          <w:rFonts w:ascii="Times New Roman" w:hAnsi="Times New Roman" w:cs="Times New Roman"/>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rsidR="007F270F" w:rsidRPr="0007479A" w:rsidRDefault="007F270F" w:rsidP="007F270F">
      <w:pPr>
        <w:rPr>
          <w:rFonts w:ascii="Times New Roman" w:hAnsi="Times New Roman" w:cs="Times New Roman"/>
          <w:noProof/>
        </w:rPr>
      </w:pPr>
    </w:p>
    <w:tbl>
      <w:tblPr>
        <w:tblStyle w:val="ListTable3Accent2"/>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
        <w:gridCol w:w="4137"/>
        <w:gridCol w:w="998"/>
        <w:gridCol w:w="1283"/>
        <w:gridCol w:w="1270"/>
      </w:tblGrid>
      <w:tr w:rsidR="007F270F" w:rsidRPr="0007479A" w:rsidTr="00573D1F">
        <w:trPr>
          <w:cnfStyle w:val="100000000000"/>
          <w:trHeight w:val="69"/>
          <w:jc w:val="center"/>
        </w:trPr>
        <w:tc>
          <w:tcPr>
            <w:cnfStyle w:val="001000000100"/>
            <w:tcW w:w="863" w:type="dxa"/>
            <w:tcBorders>
              <w:bottom w:val="none" w:sz="0" w:space="0" w:color="auto"/>
              <w:right w:val="none" w:sz="0" w:space="0" w:color="auto"/>
            </w:tcBorders>
            <w:shd w:val="clear" w:color="auto" w:fill="943634" w:themeFill="accent2" w:themeFillShade="BF"/>
            <w:hideMark/>
          </w:tcPr>
          <w:p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137"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rsidTr="00573D1F">
        <w:trPr>
          <w:cnfStyle w:val="000000100000"/>
          <w:trHeight w:val="35"/>
          <w:jc w:val="center"/>
        </w:trPr>
        <w:tc>
          <w:tcPr>
            <w:cnfStyle w:val="001000000000"/>
            <w:tcW w:w="863"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137" w:type="dxa"/>
            <w:tcBorders>
              <w:top w:val="none" w:sz="0" w:space="0" w:color="auto"/>
              <w:bottom w:val="none" w:sz="0" w:space="0" w:color="auto"/>
            </w:tcBorders>
            <w:hideMark/>
          </w:tcPr>
          <w:p w:rsidR="00573D1F" w:rsidRPr="0007479A" w:rsidRDefault="00573D1F" w:rsidP="00573D1F">
            <w:pPr>
              <w:cnfStyle w:val="0000001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998" w:type="dxa"/>
            <w:tcBorders>
              <w:top w:val="none" w:sz="0" w:space="0" w:color="auto"/>
              <w:bottom w:val="none" w:sz="0" w:space="0" w:color="auto"/>
            </w:tcBorders>
          </w:tcPr>
          <w:p w:rsidR="00573D1F" w:rsidRPr="0007479A" w:rsidRDefault="007E518C"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rsidR="00573D1F" w:rsidRPr="0007479A" w:rsidRDefault="007E518C"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Borders>
              <w:top w:val="none" w:sz="0" w:space="0" w:color="auto"/>
              <w:bottom w:val="none" w:sz="0" w:space="0" w:color="auto"/>
            </w:tcBorders>
          </w:tcPr>
          <w:p w:rsidR="00573D1F" w:rsidRPr="0007479A" w:rsidRDefault="00573D1F" w:rsidP="00573D1F">
            <w:pPr>
              <w:jc w:val="center"/>
              <w:cnfStyle w:val="0000001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rsidTr="00573D1F">
        <w:trPr>
          <w:trHeight w:val="60"/>
          <w:jc w:val="center"/>
        </w:trPr>
        <w:tc>
          <w:tcPr>
            <w:cnfStyle w:val="001000000000"/>
            <w:tcW w:w="863" w:type="dxa"/>
            <w:tcBorders>
              <w:right w:val="none" w:sz="0" w:space="0" w:color="auto"/>
            </w:tcBorders>
            <w:hideMark/>
          </w:tcPr>
          <w:p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137" w:type="dxa"/>
            <w:hideMark/>
          </w:tcPr>
          <w:p w:rsidR="00573D1F" w:rsidRPr="0007479A" w:rsidRDefault="00573D1F" w:rsidP="00573D1F">
            <w:pPr>
              <w:cnfStyle w:val="0000000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998" w:type="dxa"/>
          </w:tcPr>
          <w:p w:rsidR="00573D1F" w:rsidRPr="0007479A" w:rsidRDefault="007E518C"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Pr>
          <w:p w:rsidR="00573D1F" w:rsidRPr="0007479A" w:rsidRDefault="00573D1F" w:rsidP="00573D1F">
            <w:pPr>
              <w:jc w:val="center"/>
              <w:cnfStyle w:val="0000000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70" w:type="dxa"/>
          </w:tcPr>
          <w:p w:rsidR="00573D1F" w:rsidRPr="0007479A" w:rsidRDefault="007E518C"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573D1F" w:rsidRPr="0007479A" w:rsidTr="00573D1F">
        <w:trPr>
          <w:cnfStyle w:val="000000100000"/>
          <w:trHeight w:val="60"/>
          <w:jc w:val="center"/>
        </w:trPr>
        <w:tc>
          <w:tcPr>
            <w:cnfStyle w:val="001000000000"/>
            <w:tcW w:w="863"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137" w:type="dxa"/>
            <w:tcBorders>
              <w:top w:val="none" w:sz="0" w:space="0" w:color="auto"/>
              <w:bottom w:val="none" w:sz="0" w:space="0" w:color="auto"/>
            </w:tcBorders>
            <w:hideMark/>
          </w:tcPr>
          <w:p w:rsidR="00573D1F" w:rsidRPr="0007479A" w:rsidRDefault="00573D1F" w:rsidP="00573D1F">
            <w:pPr>
              <w:cnfStyle w:val="0000001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998" w:type="dxa"/>
            <w:tcBorders>
              <w:top w:val="none" w:sz="0" w:space="0" w:color="auto"/>
              <w:bottom w:val="none" w:sz="0" w:space="0" w:color="auto"/>
            </w:tcBorders>
          </w:tcPr>
          <w:p w:rsidR="00573D1F" w:rsidRPr="0007479A" w:rsidRDefault="00573D1F" w:rsidP="00573D1F">
            <w:pPr>
              <w:jc w:val="center"/>
              <w:cnfStyle w:val="0000001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rsidR="00573D1F" w:rsidRPr="0007479A" w:rsidRDefault="00573D1F" w:rsidP="00573D1F">
            <w:pPr>
              <w:jc w:val="center"/>
              <w:cnfStyle w:val="00000010000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0</w:t>
            </w:r>
          </w:p>
        </w:tc>
        <w:tc>
          <w:tcPr>
            <w:tcW w:w="1270" w:type="dxa"/>
            <w:tcBorders>
              <w:top w:val="none" w:sz="0" w:space="0" w:color="auto"/>
              <w:bottom w:val="none" w:sz="0" w:space="0" w:color="auto"/>
            </w:tcBorders>
          </w:tcPr>
          <w:p w:rsidR="00573D1F" w:rsidRPr="0007479A" w:rsidRDefault="007E518C"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rsidR="00B158BE" w:rsidRPr="0007479A" w:rsidRDefault="00B158BE" w:rsidP="004E2E9A">
      <w:pPr>
        <w:pStyle w:val="Balk3"/>
        <w:ind w:left="0"/>
        <w:jc w:val="both"/>
        <w:rPr>
          <w:rFonts w:ascii="Times New Roman" w:hAnsi="Times New Roman" w:cs="Times New Roman"/>
          <w:noProof/>
          <w:color w:val="000000" w:themeColor="text1"/>
        </w:rPr>
      </w:pPr>
    </w:p>
    <w:p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rsidR="006C5EA3" w:rsidRPr="0007479A" w:rsidRDefault="006C5EA3" w:rsidP="009A20B8">
      <w:pPr>
        <w:pStyle w:val="Balk3"/>
        <w:ind w:left="0"/>
        <w:jc w:val="both"/>
        <w:rPr>
          <w:rFonts w:ascii="Times New Roman" w:hAnsi="Times New Roman" w:cs="Times New Roman"/>
          <w:noProof/>
        </w:rPr>
      </w:pPr>
    </w:p>
    <w:p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Table3Accent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2740"/>
        <w:gridCol w:w="2693"/>
        <w:gridCol w:w="2694"/>
      </w:tblGrid>
      <w:tr w:rsidR="007F270F" w:rsidRPr="0007479A" w:rsidTr="00D1686A">
        <w:trPr>
          <w:cnfStyle w:val="100000000000"/>
          <w:trHeight w:val="553"/>
        </w:trPr>
        <w:tc>
          <w:tcPr>
            <w:cnfStyle w:val="001000000100"/>
            <w:tcW w:w="799" w:type="dxa"/>
            <w:tcBorders>
              <w:bottom w:val="none" w:sz="0" w:space="0" w:color="auto"/>
              <w:right w:val="none" w:sz="0" w:space="0" w:color="auto"/>
            </w:tcBorders>
            <w:shd w:val="clear" w:color="auto" w:fill="943634" w:themeFill="accent2" w:themeFillShade="BF"/>
            <w:vAlign w:val="center"/>
            <w:hideMark/>
          </w:tcPr>
          <w:p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573D1F" w:rsidRPr="0007479A" w:rsidTr="00D1686A">
        <w:trPr>
          <w:cnfStyle w:val="000000100000"/>
          <w:trHeight w:val="100"/>
        </w:trPr>
        <w:tc>
          <w:tcPr>
            <w:cnfStyle w:val="00100000000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trHeight w:val="215"/>
        </w:trPr>
        <w:tc>
          <w:tcPr>
            <w:cnfStyle w:val="00100000000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rsidR="00573D1F" w:rsidRPr="0007479A" w:rsidRDefault="00573D1F" w:rsidP="00573D1F">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rsidR="00573D1F" w:rsidRPr="00AD5B94" w:rsidRDefault="00573D1F" w:rsidP="00573D1F">
            <w:pPr>
              <w:spacing w:line="276" w:lineRule="auto"/>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rsidR="00573D1F" w:rsidRPr="00AD5B94" w:rsidRDefault="00573D1F" w:rsidP="00573D1F">
            <w:pPr>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rsidTr="00D1686A">
        <w:trPr>
          <w:cnfStyle w:val="000000100000"/>
          <w:trHeight w:val="215"/>
        </w:trPr>
        <w:tc>
          <w:tcPr>
            <w:cnfStyle w:val="00100000000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rsidTr="00D1686A">
        <w:trPr>
          <w:trHeight w:val="215"/>
        </w:trPr>
        <w:tc>
          <w:tcPr>
            <w:cnfStyle w:val="00100000000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rsidR="00573D1F" w:rsidRPr="0007479A" w:rsidRDefault="00573D1F" w:rsidP="00573D1F">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rsidR="00573D1F" w:rsidRPr="00AD5B94" w:rsidRDefault="00573D1F" w:rsidP="00573D1F">
            <w:pPr>
              <w:spacing w:line="276" w:lineRule="auto"/>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p>
        </w:tc>
        <w:tc>
          <w:tcPr>
            <w:tcW w:w="2694" w:type="dxa"/>
            <w:hideMark/>
          </w:tcPr>
          <w:p w:rsidR="00573D1F" w:rsidRPr="00AD5B94" w:rsidRDefault="00573D1F" w:rsidP="00573D1F">
            <w:pPr>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cnfStyle w:val="000000100000"/>
          <w:trHeight w:val="215"/>
        </w:trPr>
        <w:tc>
          <w:tcPr>
            <w:cnfStyle w:val="00100000000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trHeight w:val="215"/>
        </w:trPr>
        <w:tc>
          <w:tcPr>
            <w:cnfStyle w:val="00100000000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rsidR="00573D1F" w:rsidRPr="0007479A" w:rsidRDefault="00573D1F" w:rsidP="00573D1F">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Güvenlik Kamerası Sayısı</w:t>
            </w:r>
          </w:p>
        </w:tc>
        <w:tc>
          <w:tcPr>
            <w:tcW w:w="2693" w:type="dxa"/>
            <w:hideMark/>
          </w:tcPr>
          <w:p w:rsidR="00573D1F" w:rsidRPr="00AD5B94" w:rsidRDefault="00573D1F" w:rsidP="00573D1F">
            <w:pPr>
              <w:spacing w:line="276" w:lineRule="auto"/>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r w:rsidR="007E518C">
              <w:rPr>
                <w:rFonts w:ascii="Times New Roman" w:eastAsiaTheme="minorEastAsia" w:hAnsi="Times New Roman" w:cs="Times New Roman"/>
                <w:noProof/>
                <w:color w:val="000000" w:themeColor="text1"/>
                <w:szCs w:val="20"/>
                <w:lang w:eastAsia="en-US" w:bidi="ar-SA"/>
              </w:rPr>
              <w:t>6</w:t>
            </w:r>
          </w:p>
        </w:tc>
        <w:tc>
          <w:tcPr>
            <w:tcW w:w="2694" w:type="dxa"/>
            <w:hideMark/>
          </w:tcPr>
          <w:p w:rsidR="00573D1F" w:rsidRPr="00AD5B94" w:rsidRDefault="00573D1F" w:rsidP="00573D1F">
            <w:pPr>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cnfStyle w:val="000000100000"/>
          <w:trHeight w:val="215"/>
        </w:trPr>
        <w:tc>
          <w:tcPr>
            <w:cnfStyle w:val="00100000000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trHeight w:val="215"/>
        </w:trPr>
        <w:tc>
          <w:tcPr>
            <w:cnfStyle w:val="00100000000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rsidR="00573D1F" w:rsidRPr="0007479A" w:rsidRDefault="00573D1F" w:rsidP="00573D1F">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rsidR="00573D1F" w:rsidRPr="00AD5B94" w:rsidRDefault="007E518C" w:rsidP="00573D1F">
            <w:pPr>
              <w:spacing w:line="276" w:lineRule="auto"/>
              <w:jc w:val="center"/>
              <w:cnfStyle w:val="0000000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1</w:t>
            </w:r>
          </w:p>
        </w:tc>
        <w:tc>
          <w:tcPr>
            <w:tcW w:w="2694" w:type="dxa"/>
            <w:hideMark/>
          </w:tcPr>
          <w:p w:rsidR="00573D1F" w:rsidRPr="00AD5B94" w:rsidRDefault="007E518C" w:rsidP="00573D1F">
            <w:pPr>
              <w:jc w:val="center"/>
              <w:cnfStyle w:val="0000000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cnfStyle w:val="000000100000"/>
          <w:trHeight w:val="215"/>
        </w:trPr>
        <w:tc>
          <w:tcPr>
            <w:cnfStyle w:val="00100000000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tcBorders>
              <w:top w:val="none" w:sz="0" w:space="0" w:color="auto"/>
              <w:bottom w:val="none" w:sz="0" w:space="0" w:color="auto"/>
            </w:tcBorders>
            <w:hideMark/>
          </w:tcPr>
          <w:p w:rsidR="00573D1F" w:rsidRPr="00AD5B94" w:rsidRDefault="007E518C" w:rsidP="00573D1F">
            <w:pPr>
              <w:spacing w:line="276" w:lineRule="auto"/>
              <w:jc w:val="center"/>
              <w:cnfStyle w:val="0000001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Yok</w:t>
            </w:r>
          </w:p>
        </w:tc>
        <w:tc>
          <w:tcPr>
            <w:tcW w:w="2694" w:type="dxa"/>
            <w:tcBorders>
              <w:top w:val="none" w:sz="0" w:space="0" w:color="auto"/>
              <w:bottom w:val="none" w:sz="0" w:space="0" w:color="auto"/>
            </w:tcBorders>
            <w:hideMark/>
          </w:tcPr>
          <w:p w:rsidR="00573D1F" w:rsidRPr="00AD5B94" w:rsidRDefault="007E518C" w:rsidP="00573D1F">
            <w:pPr>
              <w:jc w:val="center"/>
              <w:cnfStyle w:val="0000001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w:t>
            </w:r>
          </w:p>
        </w:tc>
      </w:tr>
    </w:tbl>
    <w:p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lastRenderedPageBreak/>
        <w:t>Tablo 10</w:t>
      </w:r>
      <w:r w:rsidR="007F270F" w:rsidRPr="0007479A">
        <w:rPr>
          <w:rFonts w:ascii="Times New Roman" w:hAnsi="Times New Roman" w:cs="Times New Roman"/>
          <w:noProof/>
          <w:color w:val="000000" w:themeColor="text1"/>
          <w:sz w:val="20"/>
        </w:rPr>
        <w:t xml:space="preserve">Teknoloji ve Bilişim Altyapısı </w:t>
      </w:r>
    </w:p>
    <w:p w:rsidR="00387841" w:rsidRPr="0007479A" w:rsidRDefault="00387841" w:rsidP="007F270F">
      <w:pPr>
        <w:pStyle w:val="Balk3"/>
        <w:spacing w:before="200"/>
        <w:rPr>
          <w:rFonts w:ascii="Times New Roman" w:hAnsi="Times New Roman" w:cs="Times New Roman"/>
          <w:noProof/>
          <w:color w:val="000000" w:themeColor="text1"/>
        </w:rPr>
      </w:pPr>
    </w:p>
    <w:tbl>
      <w:tblPr>
        <w:tblStyle w:val="ListTable3Accent2"/>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08"/>
        <w:gridCol w:w="1276"/>
      </w:tblGrid>
      <w:tr w:rsidR="00387841" w:rsidRPr="0007479A" w:rsidTr="00130014">
        <w:trPr>
          <w:cnfStyle w:val="100000000000"/>
          <w:jc w:val="center"/>
        </w:trPr>
        <w:tc>
          <w:tcPr>
            <w:cnfStyle w:val="001000000100"/>
            <w:tcW w:w="8784" w:type="dxa"/>
            <w:gridSpan w:val="2"/>
            <w:tcBorders>
              <w:bottom w:val="none" w:sz="0" w:space="0" w:color="auto"/>
              <w:right w:val="none" w:sz="0" w:space="0" w:color="auto"/>
            </w:tcBorders>
            <w:shd w:val="clear" w:color="auto" w:fill="943634" w:themeFill="accent2" w:themeFillShade="BF"/>
          </w:tcPr>
          <w:p w:rsidR="00387841" w:rsidRPr="0007479A" w:rsidRDefault="004E2E9A" w:rsidP="00387841">
            <w:pPr>
              <w:pStyle w:val="Balk3"/>
              <w:ind w:left="0"/>
              <w:jc w:val="center"/>
              <w:outlineLvl w:val="2"/>
              <w:rPr>
                <w:rFonts w:ascii="Times New Roman" w:hAnsi="Times New Roman" w:cs="Times New Roman"/>
                <w:noProof/>
                <w:lang w:eastAsia="en-US"/>
              </w:rPr>
            </w:pPr>
            <w:r w:rsidRPr="0007479A">
              <w:rPr>
                <w:rFonts w:ascii="Times New Roman" w:hAnsi="Times New Roman" w:cs="Times New Roman"/>
                <w:noProof/>
                <w:lang w:eastAsia="en-US"/>
              </w:rPr>
              <w:t>TEKNOLOJİ VE BİLİŞİM ALTYAPISI</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Borders>
              <w:top w:val="none" w:sz="0" w:space="0" w:color="auto"/>
              <w:bottom w:val="none" w:sz="0" w:space="0" w:color="auto"/>
            </w:tcBorders>
          </w:tcPr>
          <w:p w:rsidR="00573D1F" w:rsidRPr="00AD5B94" w:rsidRDefault="003449B4" w:rsidP="00573D1F">
            <w:pPr>
              <w:pStyle w:val="Balk3"/>
              <w:ind w:left="0"/>
              <w:jc w:val="center"/>
              <w:outlineLvl w:val="2"/>
              <w:cnfStyle w:val="00000010000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23</w:t>
            </w:r>
          </w:p>
        </w:tc>
      </w:tr>
      <w:tr w:rsidR="00573D1F" w:rsidRPr="0007479A" w:rsidTr="00130014">
        <w:trPr>
          <w:jc w:val="center"/>
        </w:trPr>
        <w:tc>
          <w:tcPr>
            <w:cnfStyle w:val="00100000000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rsidR="00573D1F" w:rsidRPr="00AD5B94" w:rsidRDefault="00573D1F" w:rsidP="00573D1F">
            <w:pPr>
              <w:pStyle w:val="Balk3"/>
              <w:ind w:left="0"/>
              <w:jc w:val="center"/>
              <w:outlineLvl w:val="2"/>
              <w:cnfStyle w:val="0000000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0</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jc w:val="center"/>
        </w:trPr>
        <w:tc>
          <w:tcPr>
            <w:cnfStyle w:val="00100000000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sınıfı/laboratuvarı sayısı</w:t>
            </w:r>
          </w:p>
        </w:tc>
        <w:tc>
          <w:tcPr>
            <w:tcW w:w="1276" w:type="dxa"/>
          </w:tcPr>
          <w:p w:rsidR="00573D1F" w:rsidRPr="00AD5B94" w:rsidRDefault="003449B4" w:rsidP="00573D1F">
            <w:pPr>
              <w:pStyle w:val="Balk3"/>
              <w:ind w:left="0"/>
              <w:jc w:val="center"/>
              <w:outlineLvl w:val="2"/>
              <w:cnfStyle w:val="00000000000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1</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Borders>
              <w:top w:val="none" w:sz="0" w:space="0" w:color="auto"/>
              <w:bottom w:val="none" w:sz="0" w:space="0" w:color="auto"/>
            </w:tcBorders>
          </w:tcPr>
          <w:p w:rsidR="00573D1F" w:rsidRPr="00AD5B94" w:rsidRDefault="003449B4" w:rsidP="00573D1F">
            <w:pPr>
              <w:pStyle w:val="Balk3"/>
              <w:ind w:left="0"/>
              <w:jc w:val="center"/>
              <w:outlineLvl w:val="2"/>
              <w:cnfStyle w:val="00000010000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3</w:t>
            </w:r>
          </w:p>
        </w:tc>
      </w:tr>
      <w:tr w:rsidR="00573D1F" w:rsidRPr="0007479A" w:rsidTr="00130014">
        <w:trPr>
          <w:jc w:val="center"/>
        </w:trPr>
        <w:tc>
          <w:tcPr>
            <w:cnfStyle w:val="00100000000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rsidR="00573D1F" w:rsidRPr="00AD5B94" w:rsidRDefault="00573D1F" w:rsidP="00573D1F">
            <w:pPr>
              <w:pStyle w:val="Balk3"/>
              <w:ind w:left="0"/>
              <w:jc w:val="center"/>
              <w:outlineLvl w:val="2"/>
              <w:cnfStyle w:val="0000000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Borders>
              <w:top w:val="none" w:sz="0" w:space="0" w:color="auto"/>
              <w:bottom w:val="none" w:sz="0" w:space="0" w:color="auto"/>
            </w:tcBorders>
          </w:tcPr>
          <w:p w:rsidR="00573D1F" w:rsidRPr="00AD5B94" w:rsidRDefault="003449B4" w:rsidP="00573D1F">
            <w:pPr>
              <w:pStyle w:val="Balk3"/>
              <w:ind w:left="0"/>
              <w:jc w:val="center"/>
              <w:outlineLvl w:val="2"/>
              <w:cnfStyle w:val="00000010000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0</w:t>
            </w:r>
          </w:p>
        </w:tc>
      </w:tr>
      <w:tr w:rsidR="00573D1F" w:rsidRPr="0007479A" w:rsidTr="00130014">
        <w:trPr>
          <w:jc w:val="center"/>
        </w:trPr>
        <w:tc>
          <w:tcPr>
            <w:cnfStyle w:val="00100000000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rsidR="00573D1F" w:rsidRPr="00AD5B94" w:rsidRDefault="003449B4" w:rsidP="00573D1F">
            <w:pPr>
              <w:pStyle w:val="Balk3"/>
              <w:ind w:left="0"/>
              <w:jc w:val="center"/>
              <w:outlineLvl w:val="2"/>
              <w:cnfStyle w:val="00000000000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Yok</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Yok</w:t>
            </w:r>
          </w:p>
        </w:tc>
      </w:tr>
      <w:tr w:rsidR="00573D1F" w:rsidRPr="0007479A" w:rsidTr="00130014">
        <w:trPr>
          <w:jc w:val="center"/>
        </w:trPr>
        <w:tc>
          <w:tcPr>
            <w:cnfStyle w:val="00100000000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rsidR="00573D1F" w:rsidRPr="00AD5B94" w:rsidRDefault="00573D1F" w:rsidP="00573D1F">
            <w:pPr>
              <w:pStyle w:val="Balk3"/>
              <w:ind w:left="0"/>
              <w:jc w:val="center"/>
              <w:outlineLvl w:val="2"/>
              <w:cnfStyle w:val="0000000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bl>
    <w:p w:rsidR="00FD3545" w:rsidRPr="0007479A" w:rsidRDefault="00FD3545">
      <w:pPr>
        <w:pStyle w:val="GvdeMetni"/>
        <w:spacing w:before="11"/>
        <w:rPr>
          <w:rFonts w:ascii="Times New Roman" w:hAnsi="Times New Roman" w:cs="Times New Roman"/>
          <w:b/>
          <w:noProof/>
        </w:rPr>
      </w:pPr>
    </w:p>
    <w:p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rsidR="00C73E4F" w:rsidRPr="0007479A" w:rsidRDefault="00D56BB0" w:rsidP="00C73E4F">
      <w:pPr>
        <w:pStyle w:val="Balk3"/>
        <w:spacing w:before="201"/>
        <w:rPr>
          <w:rFonts w:ascii="Times New Roman" w:hAnsi="Times New Roman" w:cs="Times New Roman"/>
          <w:noProof/>
          <w:color w:val="000000" w:themeColor="text1"/>
          <w:sz w:val="20"/>
        </w:rPr>
      </w:pPr>
      <w:bookmarkStart w:id="7" w:name="_bookmark36"/>
      <w:bookmarkEnd w:id="7"/>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rsidR="00C73E4F" w:rsidRPr="0007479A" w:rsidRDefault="00C73E4F" w:rsidP="00C73E4F">
      <w:pPr>
        <w:pStyle w:val="Balk3"/>
        <w:spacing w:before="201"/>
        <w:rPr>
          <w:rFonts w:ascii="Times New Roman" w:hAnsi="Times New Roman" w:cs="Times New Roman"/>
          <w:noProof/>
          <w:color w:val="000000" w:themeColor="text1"/>
          <w:sz w:val="20"/>
        </w:rPr>
      </w:pPr>
    </w:p>
    <w:p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 xml:space="preserve">kinakdi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rsidR="00FD3545" w:rsidRPr="0007479A" w:rsidRDefault="00FD3545">
      <w:pPr>
        <w:pStyle w:val="GvdeMetni"/>
        <w:spacing w:before="3"/>
        <w:rPr>
          <w:rFonts w:ascii="Times New Roman" w:hAnsi="Times New Roman" w:cs="Times New Roman"/>
          <w:b/>
          <w:noProof/>
        </w:rPr>
      </w:pPr>
    </w:p>
    <w:p w:rsidR="00962910" w:rsidRPr="0007479A" w:rsidRDefault="00962910" w:rsidP="001C5978">
      <w:pPr>
        <w:pStyle w:val="GvdeMetni"/>
        <w:rPr>
          <w:rFonts w:ascii="Times New Roman" w:hAnsi="Times New Roman" w:cs="Times New Roman"/>
          <w:noProof/>
          <w:color w:val="002060"/>
        </w:rPr>
      </w:pPr>
    </w:p>
    <w:tbl>
      <w:tblPr>
        <w:tblStyle w:val="ListTable3Accent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4"/>
        <w:gridCol w:w="879"/>
        <w:gridCol w:w="879"/>
        <w:gridCol w:w="879"/>
        <w:gridCol w:w="879"/>
        <w:gridCol w:w="850"/>
        <w:gridCol w:w="1134"/>
      </w:tblGrid>
      <w:tr w:rsidR="00AB1112" w:rsidRPr="0007479A" w:rsidTr="003641B1">
        <w:trPr>
          <w:cnfStyle w:val="100000000000"/>
          <w:trHeight w:val="609"/>
        </w:trPr>
        <w:tc>
          <w:tcPr>
            <w:cnfStyle w:val="001000000100"/>
            <w:tcW w:w="3964" w:type="dxa"/>
            <w:tcBorders>
              <w:bottom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tcW w:w="879" w:type="dxa"/>
            <w:tcBorders>
              <w:left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rsidR="00AB1112" w:rsidRPr="0007479A" w:rsidRDefault="00AB1112" w:rsidP="003641B1">
            <w:pPr>
              <w:pStyle w:val="TableParagraph"/>
              <w:jc w:val="center"/>
              <w:cnfStyle w:val="100000000000"/>
              <w:rPr>
                <w:rFonts w:ascii="Times New Roman" w:hAnsi="Times New Roman" w:cs="Times New Roman"/>
                <w:noProof/>
              </w:rPr>
            </w:pPr>
            <w:r w:rsidRPr="0007479A">
              <w:rPr>
                <w:rFonts w:ascii="Times New Roman" w:hAnsi="Times New Roman" w:cs="Times New Roman"/>
                <w:noProof/>
              </w:rPr>
              <w:t>2025</w:t>
            </w:r>
          </w:p>
        </w:tc>
        <w:tc>
          <w:tcPr>
            <w:cnfStyle w:val="000010000000"/>
            <w:tcW w:w="879" w:type="dxa"/>
            <w:tcBorders>
              <w:left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rsidR="00AB1112" w:rsidRPr="0007479A" w:rsidRDefault="00AB1112" w:rsidP="003641B1">
            <w:pPr>
              <w:pStyle w:val="TableParagraph"/>
              <w:jc w:val="center"/>
              <w:cnfStyle w:val="100000000000"/>
              <w:rPr>
                <w:rFonts w:ascii="Times New Roman" w:hAnsi="Times New Roman" w:cs="Times New Roman"/>
                <w:noProof/>
              </w:rPr>
            </w:pPr>
            <w:r w:rsidRPr="0007479A">
              <w:rPr>
                <w:rFonts w:ascii="Times New Roman" w:hAnsi="Times New Roman" w:cs="Times New Roman"/>
                <w:noProof/>
              </w:rPr>
              <w:t>2027</w:t>
            </w:r>
          </w:p>
        </w:tc>
        <w:tc>
          <w:tcPr>
            <w:cnfStyle w:val="000010000000"/>
            <w:tcW w:w="850" w:type="dxa"/>
            <w:tcBorders>
              <w:left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tcW w:w="1134" w:type="dxa"/>
            <w:tcBorders>
              <w:left w:val="none" w:sz="0" w:space="0" w:color="auto"/>
              <w:bottom w:val="none" w:sz="0" w:space="0" w:color="auto"/>
            </w:tcBorders>
            <w:shd w:val="clear" w:color="auto" w:fill="943634" w:themeFill="accent2" w:themeFillShade="BF"/>
            <w:vAlign w:val="center"/>
          </w:tcPr>
          <w:p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AB1112" w:rsidRPr="0007479A" w:rsidTr="00EC04DF">
        <w:trPr>
          <w:cnfStyle w:val="000000100000"/>
          <w:trHeight w:val="70"/>
        </w:trPr>
        <w:tc>
          <w:tcPr>
            <w:cnfStyle w:val="001000000000"/>
            <w:tcW w:w="3964" w:type="dxa"/>
            <w:vAlign w:val="center"/>
          </w:tcPr>
          <w:p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tcW w:w="879" w:type="dxa"/>
            <w:shd w:val="clear" w:color="auto" w:fill="auto"/>
            <w:vAlign w:val="center"/>
          </w:tcPr>
          <w:p w:rsidR="00AB1112" w:rsidRPr="00EC04DF" w:rsidRDefault="007E518C"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0</w:t>
            </w:r>
          </w:p>
        </w:tc>
        <w:tc>
          <w:tcPr>
            <w:tcW w:w="879" w:type="dxa"/>
            <w:shd w:val="clear" w:color="auto" w:fill="auto"/>
            <w:vAlign w:val="center"/>
          </w:tcPr>
          <w:p w:rsidR="00AB1112" w:rsidRPr="00EC04DF" w:rsidRDefault="00AB1112" w:rsidP="00EC04DF">
            <w:pPr>
              <w:jc w:val="right"/>
              <w:cnfStyle w:val="000000100000"/>
              <w:rPr>
                <w:rFonts w:ascii="Times New Roman" w:hAnsi="Times New Roman" w:cs="Times New Roman"/>
                <w:noProof/>
                <w:color w:val="000000" w:themeColor="text1"/>
                <w:sz w:val="20"/>
                <w:szCs w:val="20"/>
              </w:rPr>
            </w:pPr>
          </w:p>
        </w:tc>
        <w:tc>
          <w:tcPr>
            <w:cnfStyle w:val="000010000000"/>
            <w:tcW w:w="879" w:type="dxa"/>
            <w:shd w:val="clear" w:color="auto" w:fill="auto"/>
            <w:vAlign w:val="center"/>
          </w:tcPr>
          <w:p w:rsidR="00AB1112" w:rsidRPr="00EC04DF" w:rsidRDefault="00AB1112" w:rsidP="00EC04DF">
            <w:pPr>
              <w:jc w:val="right"/>
              <w:rPr>
                <w:rFonts w:ascii="Times New Roman" w:hAnsi="Times New Roman" w:cs="Times New Roman"/>
                <w:noProof/>
                <w:color w:val="000000" w:themeColor="text1"/>
                <w:sz w:val="20"/>
                <w:szCs w:val="20"/>
              </w:rPr>
            </w:pPr>
          </w:p>
        </w:tc>
        <w:tc>
          <w:tcPr>
            <w:tcW w:w="879" w:type="dxa"/>
            <w:shd w:val="clear" w:color="auto" w:fill="auto"/>
            <w:vAlign w:val="center"/>
          </w:tcPr>
          <w:p w:rsidR="00AB1112" w:rsidRPr="00EC04DF" w:rsidRDefault="00AB1112" w:rsidP="00EC04DF">
            <w:pPr>
              <w:jc w:val="right"/>
              <w:cnfStyle w:val="000000100000"/>
              <w:rPr>
                <w:rFonts w:ascii="Times New Roman" w:hAnsi="Times New Roman" w:cs="Times New Roman"/>
                <w:noProof/>
                <w:color w:val="000000" w:themeColor="text1"/>
                <w:sz w:val="20"/>
                <w:szCs w:val="20"/>
              </w:rPr>
            </w:pPr>
          </w:p>
        </w:tc>
        <w:tc>
          <w:tcPr>
            <w:cnfStyle w:val="000010000000"/>
            <w:tcW w:w="850"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p>
        </w:tc>
        <w:tc>
          <w:tcPr>
            <w:cnfStyle w:val="000100000000"/>
            <w:tcW w:w="1134" w:type="dxa"/>
            <w:shd w:val="clear" w:color="auto" w:fill="auto"/>
            <w:vAlign w:val="center"/>
          </w:tcPr>
          <w:p w:rsidR="00AB1112" w:rsidRPr="00EC04DF" w:rsidRDefault="00AB1112" w:rsidP="00EC04DF">
            <w:pPr>
              <w:jc w:val="right"/>
              <w:rPr>
                <w:rFonts w:ascii="Times New Roman" w:hAnsi="Times New Roman" w:cs="Times New Roman"/>
                <w:b w:val="0"/>
                <w:noProof/>
                <w:color w:val="000000" w:themeColor="text1"/>
                <w:sz w:val="20"/>
                <w:szCs w:val="20"/>
              </w:rPr>
            </w:pPr>
          </w:p>
        </w:tc>
      </w:tr>
      <w:tr w:rsidR="00AB1112" w:rsidRPr="0007479A" w:rsidTr="00EC04DF">
        <w:trPr>
          <w:trHeight w:val="70"/>
        </w:trPr>
        <w:tc>
          <w:tcPr>
            <w:cnfStyle w:val="001000000000"/>
            <w:tcW w:w="3964" w:type="dxa"/>
            <w:vAlign w:val="center"/>
          </w:tcPr>
          <w:p w:rsidR="00AB1112" w:rsidRPr="0007479A" w:rsidRDefault="00AB1112" w:rsidP="003641B1">
            <w:pPr>
              <w:pStyle w:val="TableParagraph"/>
              <w:ind w:left="71"/>
              <w:jc w:val="both"/>
              <w:rPr>
                <w:rFonts w:ascii="Times New Roman" w:hAnsi="Times New Roman" w:cs="Times New Roman"/>
                <w:noProof/>
                <w:szCs w:val="24"/>
              </w:rPr>
            </w:pPr>
            <w:r>
              <w:rPr>
                <w:rFonts w:ascii="Times New Roman" w:hAnsi="Times New Roman" w:cs="Times New Roman"/>
                <w:noProof/>
                <w:szCs w:val="24"/>
              </w:rPr>
              <w:t>Nazmi Topçuoğlu İlkokulu Vakfı</w:t>
            </w:r>
          </w:p>
        </w:tc>
        <w:tc>
          <w:tcPr>
            <w:cnfStyle w:val="000010000000"/>
            <w:tcW w:w="879" w:type="dxa"/>
            <w:shd w:val="clear" w:color="auto" w:fill="auto"/>
            <w:vAlign w:val="center"/>
          </w:tcPr>
          <w:p w:rsidR="00AB1112" w:rsidRPr="00EC04DF" w:rsidRDefault="007E518C" w:rsidP="00EC04DF">
            <w:pPr>
              <w:jc w:val="right"/>
              <w:rPr>
                <w:rFonts w:ascii="Times New Roman" w:hAnsi="Times New Roman" w:cs="Times New Roman"/>
                <w:bCs/>
                <w:noProof/>
                <w:color w:val="000000" w:themeColor="text1"/>
                <w:sz w:val="20"/>
                <w:szCs w:val="20"/>
              </w:rPr>
            </w:pPr>
            <w:r>
              <w:rPr>
                <w:rFonts w:ascii="Times New Roman" w:hAnsi="Times New Roman" w:cs="Times New Roman"/>
                <w:bCs/>
                <w:noProof/>
                <w:color w:val="000000" w:themeColor="text1"/>
                <w:sz w:val="20"/>
                <w:szCs w:val="20"/>
              </w:rPr>
              <w:t>0</w:t>
            </w:r>
          </w:p>
        </w:tc>
        <w:tc>
          <w:tcPr>
            <w:tcW w:w="879" w:type="dxa"/>
            <w:shd w:val="clear" w:color="auto" w:fill="auto"/>
            <w:vAlign w:val="center"/>
          </w:tcPr>
          <w:p w:rsidR="00AB1112" w:rsidRPr="00EC04DF" w:rsidRDefault="007E518C" w:rsidP="00EC04DF">
            <w:pPr>
              <w:jc w:val="right"/>
              <w:cnfStyle w:val="00000000000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0</w:t>
            </w:r>
          </w:p>
        </w:tc>
        <w:tc>
          <w:tcPr>
            <w:cnfStyle w:val="000010000000"/>
            <w:tcW w:w="879" w:type="dxa"/>
            <w:shd w:val="clear" w:color="auto" w:fill="auto"/>
            <w:vAlign w:val="center"/>
          </w:tcPr>
          <w:p w:rsidR="00AB1112" w:rsidRPr="00EC04DF" w:rsidRDefault="007E518C"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0</w:t>
            </w:r>
          </w:p>
        </w:tc>
        <w:tc>
          <w:tcPr>
            <w:tcW w:w="879" w:type="dxa"/>
            <w:shd w:val="clear" w:color="auto" w:fill="auto"/>
            <w:vAlign w:val="center"/>
          </w:tcPr>
          <w:p w:rsidR="00AB1112" w:rsidRPr="00EC04DF" w:rsidRDefault="007E518C" w:rsidP="00EC04DF">
            <w:pPr>
              <w:jc w:val="right"/>
              <w:cnfStyle w:val="00000000000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0</w:t>
            </w:r>
          </w:p>
        </w:tc>
        <w:tc>
          <w:tcPr>
            <w:cnfStyle w:val="000010000000"/>
            <w:tcW w:w="850" w:type="dxa"/>
            <w:shd w:val="clear" w:color="auto" w:fill="auto"/>
            <w:vAlign w:val="center"/>
          </w:tcPr>
          <w:p w:rsidR="00AB1112" w:rsidRPr="00EC04DF" w:rsidRDefault="007E518C" w:rsidP="00EC04DF">
            <w:pPr>
              <w:jc w:val="right"/>
              <w:rPr>
                <w:rFonts w:ascii="Times New Roman" w:hAnsi="Times New Roman" w:cs="Times New Roman"/>
                <w:bCs/>
                <w:noProof/>
                <w:color w:val="000000" w:themeColor="text1"/>
                <w:sz w:val="20"/>
                <w:szCs w:val="20"/>
              </w:rPr>
            </w:pPr>
            <w:r>
              <w:rPr>
                <w:rFonts w:ascii="Times New Roman" w:hAnsi="Times New Roman" w:cs="Times New Roman"/>
                <w:color w:val="000000"/>
                <w:sz w:val="20"/>
                <w:szCs w:val="20"/>
              </w:rPr>
              <w:t>0</w:t>
            </w:r>
          </w:p>
        </w:tc>
        <w:tc>
          <w:tcPr>
            <w:cnfStyle w:val="000100000000"/>
            <w:tcW w:w="1134" w:type="dxa"/>
            <w:shd w:val="clear" w:color="auto" w:fill="auto"/>
            <w:vAlign w:val="center"/>
          </w:tcPr>
          <w:p w:rsidR="00AB1112" w:rsidRPr="00EC04DF" w:rsidRDefault="007E518C" w:rsidP="007E518C">
            <w:pPr>
              <w:rPr>
                <w:rFonts w:ascii="Times New Roman" w:hAnsi="Times New Roman" w:cs="Times New Roman"/>
                <w:b w:val="0"/>
                <w:noProof/>
                <w:color w:val="000000" w:themeColor="text1"/>
                <w:sz w:val="20"/>
                <w:szCs w:val="20"/>
              </w:rPr>
            </w:pPr>
            <w:r>
              <w:rPr>
                <w:rFonts w:ascii="Times New Roman" w:hAnsi="Times New Roman" w:cs="Times New Roman"/>
                <w:color w:val="000000"/>
                <w:sz w:val="20"/>
                <w:szCs w:val="20"/>
              </w:rPr>
              <w:t xml:space="preserve">     0</w:t>
            </w:r>
          </w:p>
        </w:tc>
      </w:tr>
      <w:tr w:rsidR="00AB1112" w:rsidRPr="0007479A" w:rsidTr="00EC04DF">
        <w:trPr>
          <w:cnfStyle w:val="000000100000"/>
          <w:trHeight w:val="70"/>
        </w:trPr>
        <w:tc>
          <w:tcPr>
            <w:cnfStyle w:val="001000000000"/>
            <w:tcW w:w="3964" w:type="dxa"/>
            <w:vAlign w:val="center"/>
          </w:tcPr>
          <w:p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tcW w:w="879"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879" w:type="dxa"/>
            <w:shd w:val="clear" w:color="auto" w:fill="auto"/>
            <w:vAlign w:val="center"/>
          </w:tcPr>
          <w:p w:rsidR="00AB1112" w:rsidRPr="00EC04DF" w:rsidRDefault="00AB1112" w:rsidP="00EC04DF">
            <w:pPr>
              <w:jc w:val="right"/>
              <w:cnfStyle w:val="00000010000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tcW w:w="879"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879" w:type="dxa"/>
            <w:shd w:val="clear" w:color="auto" w:fill="auto"/>
            <w:vAlign w:val="center"/>
          </w:tcPr>
          <w:p w:rsidR="00AB1112" w:rsidRPr="00EC04DF" w:rsidRDefault="00AB1112" w:rsidP="00EC04DF">
            <w:pPr>
              <w:jc w:val="right"/>
              <w:cnfStyle w:val="00000010000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tcW w:w="850"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tcW w:w="1134" w:type="dxa"/>
            <w:shd w:val="clear" w:color="auto" w:fill="auto"/>
            <w:vAlign w:val="center"/>
          </w:tcPr>
          <w:p w:rsidR="00AB1112" w:rsidRPr="00EC04DF" w:rsidRDefault="007E518C" w:rsidP="007E518C">
            <w:pPr>
              <w:rPr>
                <w:rFonts w:ascii="Times New Roman" w:hAnsi="Times New Roman" w:cs="Times New Roman"/>
                <w:b w:val="0"/>
                <w:noProof/>
                <w:color w:val="000000" w:themeColor="text1"/>
                <w:sz w:val="20"/>
                <w:szCs w:val="20"/>
              </w:rPr>
            </w:pPr>
            <w:r>
              <w:rPr>
                <w:rFonts w:ascii="Times New Roman" w:hAnsi="Times New Roman" w:cs="Times New Roman"/>
                <w:color w:val="000000"/>
                <w:sz w:val="20"/>
                <w:szCs w:val="20"/>
              </w:rPr>
              <w:t xml:space="preserve">     </w:t>
            </w:r>
            <w:r w:rsidR="00AB1112" w:rsidRPr="00EC04DF">
              <w:rPr>
                <w:rFonts w:ascii="Times New Roman" w:hAnsi="Times New Roman" w:cs="Times New Roman"/>
                <w:color w:val="000000"/>
                <w:sz w:val="20"/>
                <w:szCs w:val="20"/>
              </w:rPr>
              <w:t>0</w:t>
            </w:r>
          </w:p>
        </w:tc>
      </w:tr>
      <w:tr w:rsidR="00AB1112" w:rsidRPr="0007479A" w:rsidTr="00EC04DF">
        <w:trPr>
          <w:cnfStyle w:val="010000000000"/>
          <w:trHeight w:val="364"/>
        </w:trPr>
        <w:tc>
          <w:tcPr>
            <w:cnfStyle w:val="001000000001"/>
            <w:tcW w:w="3964" w:type="dxa"/>
            <w:tcBorders>
              <w:top w:val="none" w:sz="0" w:space="0" w:color="auto"/>
              <w:right w:val="none" w:sz="0" w:space="0" w:color="auto"/>
            </w:tcBorders>
            <w:vAlign w:val="center"/>
          </w:tcPr>
          <w:p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tcW w:w="879" w:type="dxa"/>
            <w:tcBorders>
              <w:top w:val="none" w:sz="0" w:space="0" w:color="auto"/>
              <w:left w:val="none" w:sz="0" w:space="0" w:color="auto"/>
              <w:right w:val="none" w:sz="0" w:space="0" w:color="auto"/>
            </w:tcBorders>
            <w:shd w:val="clear" w:color="auto" w:fill="auto"/>
            <w:vAlign w:val="center"/>
          </w:tcPr>
          <w:p w:rsidR="00AB1112" w:rsidRPr="00EC04DF" w:rsidRDefault="00AB1112" w:rsidP="00EC04DF">
            <w:pPr>
              <w:jc w:val="right"/>
              <w:rPr>
                <w:rFonts w:ascii="Times New Roman" w:hAnsi="Times New Roman" w:cs="Times New Roman"/>
                <w:bCs w:val="0"/>
                <w:noProof/>
                <w:color w:val="000000" w:themeColor="text1"/>
                <w:sz w:val="20"/>
                <w:szCs w:val="20"/>
              </w:rPr>
            </w:pPr>
          </w:p>
        </w:tc>
        <w:tc>
          <w:tcPr>
            <w:tcW w:w="879" w:type="dxa"/>
            <w:tcBorders>
              <w:top w:val="none" w:sz="0" w:space="0" w:color="auto"/>
            </w:tcBorders>
            <w:shd w:val="clear" w:color="auto" w:fill="auto"/>
            <w:vAlign w:val="center"/>
          </w:tcPr>
          <w:p w:rsidR="00AB1112" w:rsidRPr="00EC04DF" w:rsidRDefault="00AB1112" w:rsidP="00EC04DF">
            <w:pPr>
              <w:jc w:val="right"/>
              <w:cnfStyle w:val="010000000000"/>
              <w:rPr>
                <w:rFonts w:ascii="Times New Roman" w:hAnsi="Times New Roman" w:cs="Times New Roman"/>
                <w:noProof/>
                <w:color w:val="000000" w:themeColor="text1"/>
                <w:sz w:val="20"/>
                <w:szCs w:val="20"/>
              </w:rPr>
            </w:pPr>
          </w:p>
        </w:tc>
        <w:tc>
          <w:tcPr>
            <w:cnfStyle w:val="000010000000"/>
            <w:tcW w:w="879" w:type="dxa"/>
            <w:tcBorders>
              <w:top w:val="none" w:sz="0" w:space="0" w:color="auto"/>
              <w:left w:val="none" w:sz="0" w:space="0" w:color="auto"/>
              <w:right w:val="none" w:sz="0" w:space="0" w:color="auto"/>
            </w:tcBorders>
            <w:shd w:val="clear" w:color="auto" w:fill="auto"/>
            <w:vAlign w:val="center"/>
          </w:tcPr>
          <w:p w:rsidR="00AB1112" w:rsidRPr="00EC04DF" w:rsidRDefault="00AB1112" w:rsidP="00EC04DF">
            <w:pPr>
              <w:jc w:val="right"/>
              <w:rPr>
                <w:rFonts w:ascii="Times New Roman" w:hAnsi="Times New Roman" w:cs="Times New Roman"/>
                <w:noProof/>
                <w:color w:val="000000" w:themeColor="text1"/>
                <w:sz w:val="20"/>
                <w:szCs w:val="20"/>
              </w:rPr>
            </w:pPr>
          </w:p>
        </w:tc>
        <w:tc>
          <w:tcPr>
            <w:tcW w:w="879" w:type="dxa"/>
            <w:tcBorders>
              <w:top w:val="none" w:sz="0" w:space="0" w:color="auto"/>
            </w:tcBorders>
            <w:shd w:val="clear" w:color="auto" w:fill="auto"/>
            <w:vAlign w:val="center"/>
          </w:tcPr>
          <w:p w:rsidR="00AB1112" w:rsidRPr="00EC04DF" w:rsidRDefault="00AB1112" w:rsidP="00EC04DF">
            <w:pPr>
              <w:jc w:val="right"/>
              <w:cnfStyle w:val="010000000000"/>
              <w:rPr>
                <w:rFonts w:ascii="Times New Roman" w:hAnsi="Times New Roman" w:cs="Times New Roman"/>
                <w:noProof/>
                <w:color w:val="000000" w:themeColor="text1"/>
                <w:sz w:val="20"/>
                <w:szCs w:val="20"/>
              </w:rPr>
            </w:pPr>
          </w:p>
        </w:tc>
        <w:tc>
          <w:tcPr>
            <w:cnfStyle w:val="000010000000"/>
            <w:tcW w:w="850" w:type="dxa"/>
            <w:tcBorders>
              <w:top w:val="none" w:sz="0" w:space="0" w:color="auto"/>
              <w:left w:val="none" w:sz="0" w:space="0" w:color="auto"/>
              <w:right w:val="none" w:sz="0" w:space="0" w:color="auto"/>
            </w:tcBorders>
            <w:shd w:val="clear" w:color="auto" w:fill="auto"/>
            <w:vAlign w:val="center"/>
          </w:tcPr>
          <w:p w:rsidR="00AB1112" w:rsidRPr="00EC04DF" w:rsidRDefault="00AB1112" w:rsidP="00EC04DF">
            <w:pPr>
              <w:jc w:val="right"/>
              <w:rPr>
                <w:rFonts w:ascii="Times New Roman" w:hAnsi="Times New Roman" w:cs="Times New Roman"/>
                <w:bCs w:val="0"/>
                <w:noProof/>
                <w:color w:val="000000" w:themeColor="text1"/>
                <w:sz w:val="20"/>
                <w:szCs w:val="20"/>
              </w:rPr>
            </w:pPr>
          </w:p>
        </w:tc>
        <w:tc>
          <w:tcPr>
            <w:cnfStyle w:val="000100000010"/>
            <w:tcW w:w="1134" w:type="dxa"/>
            <w:tcBorders>
              <w:top w:val="none" w:sz="0" w:space="0" w:color="auto"/>
              <w:left w:val="none" w:sz="0" w:space="0" w:color="auto"/>
            </w:tcBorders>
            <w:shd w:val="clear" w:color="auto" w:fill="auto"/>
            <w:vAlign w:val="center"/>
          </w:tcPr>
          <w:p w:rsidR="00AB1112" w:rsidRPr="00EC04DF" w:rsidRDefault="00AB1112" w:rsidP="00EC04DF">
            <w:pPr>
              <w:jc w:val="right"/>
              <w:rPr>
                <w:rFonts w:ascii="Times New Roman" w:hAnsi="Times New Roman" w:cs="Times New Roman"/>
                <w:noProof/>
                <w:color w:val="000000" w:themeColor="text1"/>
                <w:sz w:val="20"/>
                <w:szCs w:val="20"/>
              </w:rPr>
            </w:pPr>
          </w:p>
        </w:tc>
      </w:tr>
    </w:tbl>
    <w:p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extent cx="1282996" cy="438593"/>
            <wp:effectExtent l="152400" t="114300" r="145754" b="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p>
    <w:p w:rsidR="00E56086" w:rsidRPr="0007479A" w:rsidRDefault="00E56086" w:rsidP="001C5978">
      <w:pPr>
        <w:pStyle w:val="Balk3"/>
        <w:spacing w:before="51"/>
        <w:rPr>
          <w:rFonts w:ascii="Times New Roman" w:hAnsi="Times New Roman" w:cs="Times New Roman"/>
          <w:noProof/>
          <w:color w:val="000000" w:themeColor="text1"/>
          <w:sz w:val="20"/>
          <w:szCs w:val="20"/>
        </w:rPr>
      </w:pPr>
    </w:p>
    <w:p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rsidR="00366CA6" w:rsidRPr="0007479A" w:rsidRDefault="00366CA6" w:rsidP="007009D4">
      <w:pPr>
        <w:pStyle w:val="GvdeMetni"/>
        <w:spacing w:before="11"/>
        <w:rPr>
          <w:rFonts w:ascii="Times New Roman" w:hAnsi="Times New Roman" w:cs="Times New Roman"/>
          <w:b/>
          <w:bCs/>
          <w:noProof/>
          <w:color w:val="C00000"/>
          <w:sz w:val="20"/>
          <w:szCs w:val="20"/>
        </w:rPr>
      </w:pPr>
    </w:p>
    <w:p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rsidR="001C5978" w:rsidRPr="0007479A" w:rsidRDefault="001C5978" w:rsidP="007009D4">
      <w:pPr>
        <w:pStyle w:val="GvdeMetni"/>
        <w:spacing w:before="11"/>
        <w:rPr>
          <w:rFonts w:ascii="Times New Roman" w:hAnsi="Times New Roman" w:cs="Times New Roman"/>
          <w:b/>
          <w:noProof/>
        </w:rPr>
      </w:pPr>
    </w:p>
    <w:tbl>
      <w:tblPr>
        <w:tblStyle w:val="GridTable4Accent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709"/>
        <w:gridCol w:w="8227"/>
      </w:tblGrid>
      <w:tr w:rsidR="00D376D7" w:rsidRPr="0007479A" w:rsidTr="007615FB">
        <w:trPr>
          <w:cnfStyle w:val="100000000000"/>
          <w:trHeight w:val="70"/>
          <w:jc w:val="center"/>
        </w:trPr>
        <w:tc>
          <w:tcPr>
            <w:cnfStyle w:val="001000000000"/>
            <w:tcW w:w="704" w:type="dxa"/>
            <w:vMerge w:val="restart"/>
            <w:tcBorders>
              <w:top w:val="none" w:sz="0" w:space="0" w:color="auto"/>
              <w:left w:val="none" w:sz="0" w:space="0" w:color="auto"/>
              <w:bottom w:val="none" w:sz="0" w:space="0" w:color="auto"/>
              <w:right w:val="none" w:sz="0" w:space="0" w:color="auto"/>
            </w:tcBorders>
            <w:shd w:val="clear" w:color="auto" w:fill="943634" w:themeFill="accent2" w:themeFillShade="BF"/>
            <w:textDirection w:val="btLr"/>
            <w:vAlign w:val="center"/>
          </w:tcPr>
          <w:p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tcW w:w="709" w:type="dxa"/>
            <w:tcBorders>
              <w:top w:val="none" w:sz="0" w:space="0" w:color="auto"/>
              <w:left w:val="none" w:sz="0" w:space="0" w:color="auto"/>
              <w:bottom w:val="none" w:sz="0" w:space="0" w:color="auto"/>
              <w:right w:val="none" w:sz="0" w:space="0" w:color="auto"/>
            </w:tcBorders>
            <w:shd w:val="clear" w:color="auto" w:fill="auto"/>
            <w:textDirection w:val="btLr"/>
            <w:vAlign w:val="center"/>
          </w:tcPr>
          <w:p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tcW w:w="8227" w:type="dxa"/>
            <w:tcBorders>
              <w:top w:val="none" w:sz="0" w:space="0" w:color="auto"/>
              <w:left w:val="none" w:sz="0" w:space="0" w:color="auto"/>
              <w:bottom w:val="none" w:sz="0" w:space="0" w:color="auto"/>
              <w:right w:val="none" w:sz="0" w:space="0" w:color="auto"/>
            </w:tcBorders>
            <w:shd w:val="clear" w:color="auto" w:fill="auto"/>
            <w:vAlign w:val="center"/>
          </w:tcPr>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Kadın velilerimizin, eğitim faaliyetlerine beklenen düzeyde katılım sağlaması</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velilerimizin okul civarında ikamet etmesi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iş ve işlemlerinin aksatılmadan yürütülmesi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Destek odası, kütüphane, yemekhane bulunması</w:t>
            </w:r>
          </w:p>
        </w:tc>
      </w:tr>
      <w:tr w:rsidR="00D376D7" w:rsidRPr="0007479A" w:rsidTr="007615FB">
        <w:trPr>
          <w:cnfStyle w:val="000000100000"/>
          <w:trHeight w:val="70"/>
          <w:jc w:val="center"/>
        </w:trPr>
        <w:tc>
          <w:tcPr>
            <w:cnfStyle w:val="001000000000"/>
            <w:tcW w:w="704" w:type="dxa"/>
            <w:vMerge/>
            <w:shd w:val="clear" w:color="auto" w:fill="943634" w:themeFill="accent2" w:themeFillShade="BF"/>
            <w:textDirection w:val="btLr"/>
            <w:vAlign w:val="center"/>
          </w:tcPr>
          <w:p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tcW w:w="709" w:type="dxa"/>
            <w:shd w:val="clear" w:color="auto" w:fill="auto"/>
            <w:textDirection w:val="btLr"/>
            <w:vAlign w:val="center"/>
          </w:tcPr>
          <w:p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tcW w:w="8227" w:type="dxa"/>
            <w:shd w:val="clear" w:color="auto" w:fill="auto"/>
            <w:vAlign w:val="center"/>
          </w:tcPr>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başarısı söz konusu olduğunda, velilerimizin ders notlarını davranış eğitiminden ön planda tutulması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velilerinin eğitimcilere yönelik müdahale alanlarının fazla olması, eğitimcilerde mental yorgunluğa neden olması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Özel eğitim hizmetlerinden yararlanması gereken velilerin önyargıları, çevresel etmenlerden kaynaklanan çekinceleri</w:t>
            </w:r>
          </w:p>
          <w:p w:rsidR="00D376D7" w:rsidRPr="0007479A" w:rsidRDefault="00D376D7"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 ve kurumlarda veli görüşme randevu sisteminin bulunmaması, velilerin ders saatlerinde görüşme talepleri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İlçe merkezinde bulunan okulların daha başarılı olacağı yönündeki yanlış kaygılar</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Okulumuza, diğer okullarda uyum problemi yaşayan öğrencilerin nakil talepleri</w:t>
            </w:r>
          </w:p>
        </w:tc>
      </w:tr>
      <w:tr w:rsidR="00697C38" w:rsidRPr="0007479A" w:rsidTr="007615FB">
        <w:trPr>
          <w:trHeight w:val="70"/>
          <w:jc w:val="center"/>
        </w:trPr>
        <w:tc>
          <w:tcPr>
            <w:cnfStyle w:val="001000000000"/>
            <w:tcW w:w="704" w:type="dxa"/>
            <w:vMerge w:val="restart"/>
            <w:shd w:val="clear" w:color="auto" w:fill="943634" w:themeFill="accent2" w:themeFillShade="BF"/>
            <w:textDirection w:val="btLr"/>
            <w:vAlign w:val="center"/>
          </w:tcPr>
          <w:p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tcW w:w="709" w:type="dxa"/>
            <w:shd w:val="clear" w:color="auto" w:fill="auto"/>
            <w:textDirection w:val="btLr"/>
            <w:vAlign w:val="center"/>
          </w:tcPr>
          <w:p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tcW w:w="8227" w:type="dxa"/>
            <w:shd w:val="clear" w:color="auto" w:fill="auto"/>
            <w:vAlign w:val="center"/>
          </w:tcPr>
          <w:p w:rsidR="00697C38" w:rsidRPr="0007479A" w:rsidRDefault="00697C38" w:rsidP="00006200">
            <w:pPr>
              <w:pStyle w:val="TableParagraph"/>
              <w:ind w:left="146"/>
              <w:jc w:val="both"/>
              <w:rPr>
                <w:rFonts w:ascii="Times New Roman" w:hAnsi="Times New Roman" w:cs="Times New Roman"/>
                <w:b w:val="0"/>
                <w:noProof/>
                <w:color w:val="000000" w:themeColor="text1"/>
                <w:sz w:val="18"/>
                <w:szCs w:val="20"/>
                <w:lang w:eastAsia="en-US"/>
              </w:rPr>
            </w:pPr>
          </w:p>
          <w:p w:rsidR="00697C38" w:rsidRPr="0007479A" w:rsidRDefault="00A45A4C"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ilçe merkezinde bulunması</w:t>
            </w:r>
          </w:p>
          <w:p w:rsidR="00697C38" w:rsidRPr="00006200" w:rsidRDefault="00697C38" w:rsidP="00006200">
            <w:pPr>
              <w:pStyle w:val="TableParagraph"/>
              <w:numPr>
                <w:ilvl w:val="0"/>
                <w:numId w:val="26"/>
              </w:numPr>
              <w:ind w:left="146" w:hanging="142"/>
              <w:jc w:val="both"/>
              <w:rPr>
                <w:rFonts w:ascii="Times New Roman" w:hAnsi="Times New Roman" w:cs="Times New Roman"/>
                <w:noProof/>
                <w:color w:val="000000" w:themeColor="text1"/>
                <w:sz w:val="18"/>
                <w:szCs w:val="20"/>
                <w:lang w:eastAsia="en-US"/>
              </w:rPr>
            </w:pPr>
            <w:r w:rsidRPr="00006200">
              <w:rPr>
                <w:rFonts w:ascii="Times New Roman" w:hAnsi="Times New Roman" w:cs="Times New Roman"/>
                <w:b w:val="0"/>
                <w:noProof/>
                <w:color w:val="000000" w:themeColor="text1"/>
                <w:sz w:val="18"/>
                <w:szCs w:val="20"/>
                <w:lang w:eastAsia="en-US"/>
              </w:rPr>
              <w:t>Sınıf öğretmeni ve branş öğretmeni ihtiyacının olmaması</w:t>
            </w:r>
          </w:p>
          <w:p w:rsidR="00697C38" w:rsidRPr="00006200" w:rsidRDefault="00697C38" w:rsidP="00006200">
            <w:pPr>
              <w:pStyle w:val="TableParagraph"/>
              <w:numPr>
                <w:ilvl w:val="0"/>
                <w:numId w:val="26"/>
              </w:numPr>
              <w:ind w:left="146" w:hanging="146"/>
              <w:jc w:val="both"/>
              <w:rPr>
                <w:rFonts w:ascii="Times New Roman" w:hAnsi="Times New Roman" w:cs="Times New Roman"/>
                <w:noProof/>
                <w:color w:val="000000" w:themeColor="text1"/>
                <w:sz w:val="18"/>
                <w:szCs w:val="20"/>
                <w:lang w:eastAsia="en-US"/>
              </w:rPr>
            </w:pPr>
            <w:r w:rsidRPr="00006200">
              <w:rPr>
                <w:rFonts w:ascii="Times New Roman" w:hAnsi="Times New Roman" w:cs="Times New Roman"/>
                <w:b w:val="0"/>
                <w:noProof/>
                <w:color w:val="000000" w:themeColor="text1"/>
                <w:sz w:val="18"/>
                <w:szCs w:val="20"/>
                <w:lang w:eastAsia="en-US"/>
              </w:rPr>
              <w:t>Kültürel ve demografik çeşitlilik</w:t>
            </w:r>
          </w:p>
          <w:p w:rsidR="00B64AE7" w:rsidRPr="00B64AE7" w:rsidRDefault="00B64AE7" w:rsidP="00B64AE7">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ARGE Biriminin çalışmaları</w:t>
            </w:r>
          </w:p>
        </w:tc>
      </w:tr>
      <w:tr w:rsidR="00697C38" w:rsidRPr="0007479A" w:rsidTr="007615FB">
        <w:trPr>
          <w:cnfStyle w:val="010000000000"/>
          <w:trHeight w:val="70"/>
          <w:jc w:val="center"/>
        </w:trPr>
        <w:tc>
          <w:tcPr>
            <w:cnfStyle w:val="001000000000"/>
            <w:tcW w:w="704" w:type="dxa"/>
            <w:vMerge/>
            <w:tcBorders>
              <w:top w:val="none" w:sz="0" w:space="0" w:color="auto"/>
            </w:tcBorders>
            <w:shd w:val="clear" w:color="auto" w:fill="943634" w:themeFill="accent2" w:themeFillShade="BF"/>
            <w:textDirection w:val="btLr"/>
            <w:vAlign w:val="center"/>
          </w:tcPr>
          <w:p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tcW w:w="709" w:type="dxa"/>
            <w:tcBorders>
              <w:top w:val="none" w:sz="0" w:space="0" w:color="auto"/>
            </w:tcBorders>
            <w:shd w:val="clear" w:color="auto" w:fill="auto"/>
            <w:textDirection w:val="btLr"/>
            <w:vAlign w:val="center"/>
          </w:tcPr>
          <w:p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tcW w:w="8227" w:type="dxa"/>
            <w:tcBorders>
              <w:top w:val="none" w:sz="0" w:space="0" w:color="auto"/>
            </w:tcBorders>
            <w:shd w:val="clear" w:color="auto" w:fill="auto"/>
            <w:vAlign w:val="center"/>
          </w:tcPr>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Velilerimizin çoğunlukla geçici işlerde çalışması, düzenli gelirlerinin olmaması</w:t>
            </w:r>
          </w:p>
          <w:p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Eğitim faaliyetleri Ar-Ge çalışmalarına bütçe ayrılamaması</w:t>
            </w:r>
          </w:p>
          <w:p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Mevzuat ve paydaş beklentileri arasında yaşanan uyuşmazlık</w:t>
            </w:r>
          </w:p>
          <w:p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rsidR="00D376D7"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öğrencilerinin bulunması</w:t>
            </w:r>
          </w:p>
          <w:p w:rsidR="00697C38" w:rsidRPr="0007479A" w:rsidRDefault="00697C38" w:rsidP="00006200">
            <w:pPr>
              <w:pStyle w:val="TableParagraph"/>
              <w:ind w:left="146"/>
              <w:jc w:val="both"/>
              <w:rPr>
                <w:rFonts w:ascii="Times New Roman" w:hAnsi="Times New Roman" w:cs="Times New Roman"/>
                <w:b w:val="0"/>
                <w:noProof/>
                <w:color w:val="000000" w:themeColor="text1"/>
                <w:sz w:val="18"/>
                <w:szCs w:val="20"/>
                <w:lang w:eastAsia="en-US"/>
              </w:rPr>
            </w:pPr>
          </w:p>
        </w:tc>
      </w:tr>
    </w:tbl>
    <w:p w:rsidR="00E31964" w:rsidRPr="0007479A" w:rsidRDefault="00E31964" w:rsidP="001C5978">
      <w:pPr>
        <w:pStyle w:val="GvdeMetni"/>
        <w:ind w:right="132"/>
        <w:jc w:val="both"/>
        <w:rPr>
          <w:rFonts w:ascii="Times New Roman" w:hAnsi="Times New Roman" w:cs="Times New Roman"/>
          <w:noProof/>
        </w:rPr>
      </w:pPr>
    </w:p>
    <w:p w:rsidR="00293036" w:rsidRDefault="00293036" w:rsidP="001C5978">
      <w:pPr>
        <w:pStyle w:val="GvdeMetni"/>
        <w:spacing w:before="10"/>
        <w:rPr>
          <w:rFonts w:ascii="Times New Roman" w:hAnsi="Times New Roman" w:cs="Times New Roman"/>
          <w:noProof/>
        </w:rPr>
      </w:pPr>
    </w:p>
    <w:p w:rsidR="00293036" w:rsidRDefault="00293036" w:rsidP="001C5978">
      <w:pPr>
        <w:pStyle w:val="GvdeMetni"/>
        <w:spacing w:before="10"/>
        <w:rPr>
          <w:rFonts w:ascii="Times New Roman" w:hAnsi="Times New Roman" w:cs="Times New Roman"/>
          <w:noProof/>
        </w:rPr>
      </w:pPr>
    </w:p>
    <w:p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drawing>
          <wp:inline distT="0" distB="0" distL="0" distR="0">
            <wp:extent cx="2835349" cy="438593"/>
            <wp:effectExtent l="152400" t="114300" r="155501" b="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p w:rsidR="001C5978" w:rsidRPr="0007479A" w:rsidRDefault="001C5978" w:rsidP="001C5978">
      <w:pPr>
        <w:pStyle w:val="GvdeMetni"/>
        <w:spacing w:before="11"/>
        <w:rPr>
          <w:rFonts w:ascii="Times New Roman" w:hAnsi="Times New Roman" w:cs="Times New Roman"/>
          <w:b/>
          <w:noProof/>
        </w:rPr>
      </w:pPr>
      <w:bookmarkStart w:id="8" w:name="_bookmark42"/>
      <w:bookmarkEnd w:id="8"/>
    </w:p>
    <w:p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9" w:name="_bookmark43"/>
      <w:bookmarkEnd w:id="9"/>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rsidR="001C5978" w:rsidRPr="0007479A" w:rsidRDefault="001C5978" w:rsidP="001C5978">
      <w:pPr>
        <w:pStyle w:val="GvdeMetni"/>
        <w:spacing w:before="11"/>
        <w:rPr>
          <w:rFonts w:ascii="Times New Roman" w:hAnsi="Times New Roman" w:cs="Times New Roman"/>
          <w:b/>
          <w:noProof/>
        </w:rPr>
      </w:pPr>
    </w:p>
    <w:tbl>
      <w:tblPr>
        <w:tblStyle w:val="ListTable3Accent2"/>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8"/>
        <w:gridCol w:w="4106"/>
      </w:tblGrid>
      <w:tr w:rsidR="00E56086" w:rsidRPr="0007479A" w:rsidTr="00130014">
        <w:trPr>
          <w:cnfStyle w:val="100000000000"/>
          <w:trHeight w:val="230"/>
        </w:trPr>
        <w:tc>
          <w:tcPr>
            <w:cnfStyle w:val="001000000100"/>
            <w:tcW w:w="5098" w:type="dxa"/>
            <w:tcBorders>
              <w:bottom w:val="none" w:sz="0" w:space="0" w:color="auto"/>
              <w:right w:val="none" w:sz="0" w:space="0" w:color="auto"/>
            </w:tcBorders>
            <w:shd w:val="clear" w:color="auto" w:fill="943634" w:themeFill="accent2" w:themeFillShade="BF"/>
          </w:tcPr>
          <w:p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tcW w:w="4106" w:type="dxa"/>
            <w:tcBorders>
              <w:left w:val="none" w:sz="0" w:space="0" w:color="auto"/>
              <w:bottom w:val="none" w:sz="0" w:space="0" w:color="auto"/>
            </w:tcBorders>
            <w:shd w:val="clear" w:color="auto" w:fill="943634" w:themeFill="accent2" w:themeFillShade="BF"/>
          </w:tcPr>
          <w:p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rsidTr="00130014">
        <w:trPr>
          <w:cnfStyle w:val="000000100000"/>
          <w:trHeight w:val="607"/>
        </w:trPr>
        <w:tc>
          <w:tcPr>
            <w:cnfStyle w:val="001000000000"/>
            <w:tcW w:w="5098" w:type="dxa"/>
            <w:tcBorders>
              <w:top w:val="none" w:sz="0" w:space="0" w:color="auto"/>
              <w:bottom w:val="none" w:sz="0" w:space="0" w:color="auto"/>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tcW w:w="4106" w:type="dxa"/>
            <w:tcBorders>
              <w:top w:val="none" w:sz="0" w:space="0" w:color="auto"/>
              <w:left w:val="none" w:sz="0" w:space="0" w:color="auto"/>
              <w:bottom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E56086" w:rsidRPr="0007479A" w:rsidTr="00130014">
        <w:trPr>
          <w:trHeight w:val="364"/>
        </w:trPr>
        <w:tc>
          <w:tcPr>
            <w:cnfStyle w:val="001000000000"/>
            <w:tcW w:w="5098" w:type="dxa"/>
            <w:tcBorders>
              <w:right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tcW w:w="4106" w:type="dxa"/>
            <w:tcBorders>
              <w:lef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rsidTr="00130014">
        <w:trPr>
          <w:cnfStyle w:val="000000100000"/>
          <w:trHeight w:val="364"/>
        </w:trPr>
        <w:tc>
          <w:tcPr>
            <w:cnfStyle w:val="001000000000"/>
            <w:tcW w:w="5098" w:type="dxa"/>
            <w:tcBorders>
              <w:top w:val="none" w:sz="0" w:space="0" w:color="auto"/>
              <w:bottom w:val="none" w:sz="0" w:space="0" w:color="auto"/>
              <w:right w:val="none" w:sz="0" w:space="0" w:color="auto"/>
            </w:tcBorders>
            <w:vAlign w:val="center"/>
          </w:tcPr>
          <w:p w:rsidR="00E56086" w:rsidRPr="00466ADC" w:rsidRDefault="00E56086" w:rsidP="00466ADC">
            <w:pPr>
              <w:pStyle w:val="TableParagraph"/>
              <w:ind w:right="142"/>
              <w:jc w:val="both"/>
              <w:rPr>
                <w:rFonts w:ascii="Times New Roman" w:hAnsi="Times New Roman" w:cs="Times New Roman"/>
                <w:b w:val="0"/>
                <w:noProof/>
                <w:color w:val="000000" w:themeColor="text1"/>
                <w:sz w:val="16"/>
                <w:szCs w:val="16"/>
              </w:rPr>
            </w:pPr>
          </w:p>
        </w:tc>
        <w:tc>
          <w:tcPr>
            <w:cnfStyle w:val="000100000000"/>
            <w:tcW w:w="4106" w:type="dxa"/>
            <w:tcBorders>
              <w:top w:val="none" w:sz="0" w:space="0" w:color="auto"/>
              <w:left w:val="none" w:sz="0" w:space="0" w:color="auto"/>
              <w:bottom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rsidTr="00130014">
        <w:trPr>
          <w:trHeight w:val="364"/>
        </w:trPr>
        <w:tc>
          <w:tcPr>
            <w:cnfStyle w:val="001000000000"/>
            <w:tcW w:w="5098" w:type="dxa"/>
            <w:tcBorders>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tcW w:w="4106" w:type="dxa"/>
            <w:tcBorders>
              <w:left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rsidTr="00130014">
        <w:trPr>
          <w:cnfStyle w:val="000000100000"/>
          <w:trHeight w:val="364"/>
        </w:trPr>
        <w:tc>
          <w:tcPr>
            <w:cnfStyle w:val="001000000000"/>
            <w:tcW w:w="5098" w:type="dxa"/>
            <w:tcBorders>
              <w:top w:val="none" w:sz="0" w:space="0" w:color="auto"/>
              <w:bottom w:val="none" w:sz="0" w:space="0" w:color="auto"/>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tcW w:w="4106" w:type="dxa"/>
            <w:tcBorders>
              <w:top w:val="none" w:sz="0" w:space="0" w:color="auto"/>
              <w:left w:val="none" w:sz="0" w:space="0" w:color="auto"/>
              <w:bottom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rsidTr="00130014">
        <w:trPr>
          <w:trHeight w:val="364"/>
        </w:trPr>
        <w:tc>
          <w:tcPr>
            <w:cnfStyle w:val="001000000000"/>
            <w:tcW w:w="5098" w:type="dxa"/>
            <w:tcBorders>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tc>
        <w:tc>
          <w:tcPr>
            <w:cnfStyle w:val="000100000000"/>
            <w:tcW w:w="4106" w:type="dxa"/>
            <w:tcBorders>
              <w:left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rsidTr="00130014">
        <w:trPr>
          <w:cnfStyle w:val="000000100000"/>
          <w:trHeight w:val="361"/>
        </w:trPr>
        <w:tc>
          <w:tcPr>
            <w:cnfStyle w:val="001000000000"/>
            <w:tcW w:w="5098" w:type="dxa"/>
            <w:tcBorders>
              <w:top w:val="none" w:sz="0" w:space="0" w:color="auto"/>
              <w:bottom w:val="none" w:sz="0" w:space="0" w:color="auto"/>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 hastane binasından dönüştürülmüştür</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Derslik sayıları yeterlidir fakat derslikler ihtiyacı karşılayacak kadar büyük değildir, derslik başına düşen öğrenci sayıları tutarsızlık göstermektedir</w:t>
            </w:r>
          </w:p>
        </w:tc>
        <w:tc>
          <w:tcPr>
            <w:cnfStyle w:val="000100000000"/>
            <w:tcW w:w="4106" w:type="dxa"/>
            <w:tcBorders>
              <w:top w:val="none" w:sz="0" w:space="0" w:color="auto"/>
              <w:left w:val="none" w:sz="0" w:space="0" w:color="auto"/>
              <w:bottom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Mevcut hizmet binası yerine yeni bir hizmet binası yapılması</w:t>
            </w:r>
          </w:p>
        </w:tc>
      </w:tr>
      <w:tr w:rsidR="00E56086" w:rsidRPr="0007479A" w:rsidTr="00130014">
        <w:trPr>
          <w:trHeight w:val="364"/>
        </w:trPr>
        <w:tc>
          <w:tcPr>
            <w:cnfStyle w:val="001000000000"/>
            <w:tcW w:w="5098" w:type="dxa"/>
            <w:tcBorders>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Bilişim Teknolojileri Öğretmenimiz bulunmamaktadır</w:t>
            </w:r>
          </w:p>
        </w:tc>
        <w:tc>
          <w:tcPr>
            <w:cnfStyle w:val="000100000000"/>
            <w:tcW w:w="4106" w:type="dxa"/>
            <w:tcBorders>
              <w:left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Kadrolu Bilişim Teknolojileri Öğretmeni ihtiyacı</w:t>
            </w:r>
          </w:p>
        </w:tc>
      </w:tr>
      <w:tr w:rsidR="00E56086" w:rsidRPr="0007479A" w:rsidTr="00130014">
        <w:trPr>
          <w:cnfStyle w:val="010000000000"/>
          <w:trHeight w:val="364"/>
        </w:trPr>
        <w:tc>
          <w:tcPr>
            <w:cnfStyle w:val="001000000001"/>
            <w:tcW w:w="5098" w:type="dxa"/>
            <w:tcBorders>
              <w:top w:val="none" w:sz="0" w:space="0" w:color="auto"/>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Kurumumuza ait ödenek kaleminin bulunmaması</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 düşük olduğundan okul-aile birliğine az miktarda bağış yapılmaktadır</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Okul-aile birliği iş ve işlemleri okul yöneticileri tarafından üstlenilmektedir</w:t>
            </w:r>
          </w:p>
        </w:tc>
        <w:tc>
          <w:tcPr>
            <w:cnfStyle w:val="000100000010"/>
            <w:tcW w:w="4106" w:type="dxa"/>
            <w:tcBorders>
              <w:top w:val="none" w:sz="0" w:space="0" w:color="auto"/>
              <w:left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İlkokullara ödenek ayrılması</w:t>
            </w:r>
          </w:p>
        </w:tc>
      </w:tr>
    </w:tbl>
    <w:p w:rsidR="001C5978" w:rsidRPr="0007479A" w:rsidRDefault="001C5978" w:rsidP="001C5978">
      <w:pPr>
        <w:spacing w:before="56"/>
        <w:ind w:left="136"/>
        <w:rPr>
          <w:rFonts w:ascii="Times New Roman" w:hAnsi="Times New Roman" w:cs="Times New Roman"/>
          <w:noProof/>
          <w:position w:val="7"/>
          <w:sz w:val="24"/>
          <w:szCs w:val="24"/>
        </w:rPr>
      </w:pPr>
    </w:p>
    <w:p w:rsidR="0013102E" w:rsidRPr="0007479A" w:rsidRDefault="0013102E" w:rsidP="001C5978">
      <w:pPr>
        <w:spacing w:before="56"/>
        <w:ind w:left="136"/>
        <w:rPr>
          <w:rFonts w:ascii="Times New Roman" w:hAnsi="Times New Roman" w:cs="Times New Roman"/>
          <w:noProof/>
          <w:position w:val="7"/>
          <w:sz w:val="24"/>
          <w:szCs w:val="24"/>
        </w:rPr>
      </w:pPr>
    </w:p>
    <w:p w:rsidR="001C5978" w:rsidRPr="0007479A" w:rsidRDefault="001C5978" w:rsidP="001C5978">
      <w:pPr>
        <w:spacing w:before="56"/>
        <w:rPr>
          <w:rFonts w:ascii="Times New Roman" w:hAnsi="Times New Roman" w:cs="Times New Roman"/>
          <w:noProof/>
          <w:position w:val="7"/>
          <w:sz w:val="24"/>
          <w:szCs w:val="24"/>
        </w:rPr>
      </w:pPr>
    </w:p>
    <w:p w:rsidR="00111B48" w:rsidRPr="0007479A" w:rsidRDefault="00111B48" w:rsidP="001C5978">
      <w:pPr>
        <w:spacing w:before="56"/>
        <w:rPr>
          <w:rFonts w:ascii="Times New Roman" w:hAnsi="Times New Roman" w:cs="Times New Roman"/>
          <w:noProof/>
          <w:position w:val="7"/>
          <w:sz w:val="24"/>
          <w:szCs w:val="24"/>
        </w:rPr>
      </w:pPr>
    </w:p>
    <w:p w:rsidR="00111B48" w:rsidRPr="0007479A" w:rsidRDefault="00111B48" w:rsidP="001C5978">
      <w:pPr>
        <w:spacing w:before="56"/>
        <w:rPr>
          <w:rFonts w:ascii="Times New Roman" w:hAnsi="Times New Roman" w:cs="Times New Roman"/>
          <w:noProof/>
          <w:position w:val="7"/>
          <w:sz w:val="24"/>
          <w:szCs w:val="24"/>
        </w:rPr>
      </w:pPr>
    </w:p>
    <w:p w:rsidR="00390634" w:rsidRPr="0007479A" w:rsidRDefault="00390634" w:rsidP="001C5978">
      <w:pPr>
        <w:spacing w:before="56"/>
        <w:rPr>
          <w:rFonts w:ascii="Times New Roman" w:hAnsi="Times New Roman" w:cs="Times New Roman"/>
          <w:noProof/>
          <w:position w:val="7"/>
          <w:sz w:val="24"/>
          <w:szCs w:val="24"/>
        </w:rPr>
      </w:pPr>
    </w:p>
    <w:p w:rsidR="00C23705" w:rsidRPr="0007479A" w:rsidRDefault="00C23705" w:rsidP="001C5978">
      <w:pPr>
        <w:spacing w:before="56"/>
        <w:rPr>
          <w:rFonts w:ascii="Times New Roman" w:hAnsi="Times New Roman" w:cs="Times New Roman"/>
          <w:noProof/>
          <w:position w:val="7"/>
          <w:sz w:val="24"/>
          <w:szCs w:val="24"/>
        </w:rPr>
      </w:pPr>
    </w:p>
    <w:p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extent cx="3588385" cy="361950"/>
            <wp:effectExtent l="114300" t="114300" r="69215" b="952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8" r:lo="rId69" r:qs="rId70" r:cs="rId71"/>
              </a:graphicData>
            </a:graphic>
          </wp:inline>
        </w:drawing>
      </w:r>
      <w:bookmarkStart w:id="10" w:name="_bookmark44"/>
      <w:bookmarkEnd w:id="10"/>
    </w:p>
    <w:p w:rsidR="001C5978" w:rsidRPr="0007479A" w:rsidRDefault="001C5978" w:rsidP="001C5978">
      <w:pPr>
        <w:pStyle w:val="Balk2"/>
        <w:tabs>
          <w:tab w:val="left" w:pos="859"/>
          <w:tab w:val="left" w:pos="859"/>
        </w:tabs>
        <w:jc w:val="both"/>
        <w:rPr>
          <w:rFonts w:ascii="Times New Roman" w:hAnsi="Times New Roman" w:cs="Times New Roman"/>
          <w:noProof/>
          <w:sz w:val="24"/>
          <w:szCs w:val="24"/>
        </w:rPr>
      </w:pPr>
      <w:bookmarkStart w:id="11" w:name="_bookmark46"/>
      <w:bookmarkEnd w:id="11"/>
      <w:r w:rsidRPr="0007479A">
        <w:rPr>
          <w:rFonts w:ascii="Times New Roman" w:hAnsi="Times New Roman" w:cs="Times New Roman"/>
          <w:noProof/>
          <w:sz w:val="24"/>
          <w:szCs w:val="24"/>
          <w:lang w:bidi="ar-SA"/>
        </w:rPr>
        <w:drawing>
          <wp:inline distT="0" distB="0" distL="0" distR="0">
            <wp:extent cx="2628900" cy="438150"/>
            <wp:effectExtent l="152400" t="114300" r="152400" b="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inline>
        </w:drawing>
      </w:r>
    </w:p>
    <w:p w:rsidR="001C5978" w:rsidRPr="0007479A" w:rsidRDefault="004722E8" w:rsidP="001C5978">
      <w:pPr>
        <w:pStyle w:val="Balk2"/>
        <w:tabs>
          <w:tab w:val="left" w:pos="859"/>
          <w:tab w:val="left" w:pos="859"/>
        </w:tabs>
        <w:ind w:left="858" w:firstLine="0"/>
        <w:jc w:val="both"/>
        <w:rPr>
          <w:rFonts w:ascii="Times New Roman" w:hAnsi="Times New Roman" w:cs="Times New Roman"/>
          <w:noProof/>
          <w:sz w:val="24"/>
          <w:szCs w:val="24"/>
        </w:rPr>
      </w:pPr>
      <w:r w:rsidRPr="004722E8">
        <w:rPr>
          <w:rFonts w:ascii="Times New Roman" w:hAnsi="Times New Roman" w:cs="Times New Roman"/>
          <w:b w:val="0"/>
          <w:noProof/>
          <w:lang w:bidi="ar-SA"/>
        </w:rPr>
        <w:pict>
          <v:roundrect id="Yuvarlatılmış Dikdörtgen 27" o:spid="_x0000_s1027" style="position:absolute;left:0;text-align:left;margin-left:-10pt;margin-top:17.25pt;width:496.5pt;height:77.2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" fillcolor="white [3201]" strokecolor="#8064a2 [3207]" strokeweight="2pt">
            <v:textbox>
              <w:txbxContent>
                <w:p w:rsidR="00103069" w:rsidRDefault="00103069" w:rsidP="00E86CAB">
                  <w:pPr>
                    <w:jc w:val="center"/>
                    <w:rPr>
                      <w:rFonts w:ascii="Monotype Corsiva" w:hAnsi="Monotype Corsiva"/>
                      <w:sz w:val="32"/>
                    </w:rPr>
                  </w:pPr>
                  <w:r>
                    <w:rPr>
                      <w:rFonts w:ascii="Monotype Corsiva" w:hAnsi="Monotype Corsiva"/>
                      <w:b/>
                      <w:sz w:val="32"/>
                      <w:szCs w:val="36"/>
                    </w:rPr>
                    <w:t>MİSYONUMUZ</w:t>
                  </w:r>
                </w:p>
                <w:p w:rsidR="00103069" w:rsidRPr="008A65D4" w:rsidRDefault="00103069" w:rsidP="00E86CAB">
                  <w:pPr>
                    <w:jc w:val="center"/>
                    <w:rPr>
                      <w:rFonts w:ascii="Monotype Corsiva" w:hAnsi="Monotype Corsiva"/>
                      <w:szCs w:val="36"/>
                    </w:rPr>
                  </w:pPr>
                  <w:r w:rsidRPr="00E86CAB">
                    <w:rPr>
                      <w:rFonts w:ascii="Monotype Corsiva" w:hAnsi="Monotype Corsiva"/>
                      <w:sz w:val="32"/>
                    </w:rPr>
                    <w:t>Güvenli bir okul ortamında tüm bireylerin potansiyellerini en üst düzeyde geliştirmelerine ve topluma katkıda bulunmalarına zemin hazırlamaktır.</w:t>
                  </w:r>
                </w:p>
                <w:p w:rsidR="00103069" w:rsidRPr="006374FD" w:rsidRDefault="00103069" w:rsidP="001C5978">
                  <w:pPr>
                    <w:jc w:val="center"/>
                    <w:rPr>
                      <w:rFonts w:ascii="Monotype Corsiva" w:hAnsi="Monotype Corsiva"/>
                      <w:b/>
                      <w:sz w:val="32"/>
                      <w:szCs w:val="36"/>
                    </w:rPr>
                  </w:pPr>
                </w:p>
              </w:txbxContent>
            </v:textbox>
          </v:roundrect>
        </w:pict>
      </w:r>
    </w:p>
    <w:p w:rsidR="001C5978" w:rsidRPr="0007479A" w:rsidRDefault="001C5978" w:rsidP="001C5978">
      <w:pPr>
        <w:pStyle w:val="GvdeMetni"/>
        <w:spacing w:before="1"/>
        <w:rPr>
          <w:rFonts w:ascii="Times New Roman" w:hAnsi="Times New Roman" w:cs="Times New Roman"/>
          <w:b/>
          <w:noProof/>
        </w:rPr>
      </w:pPr>
      <w:bookmarkStart w:id="12" w:name="_bookmark51"/>
      <w:bookmarkEnd w:id="12"/>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4722E8" w:rsidP="001C5978">
      <w:pPr>
        <w:pStyle w:val="GvdeMetni"/>
        <w:spacing w:before="1"/>
        <w:rPr>
          <w:rFonts w:ascii="Times New Roman" w:hAnsi="Times New Roman" w:cs="Times New Roman"/>
          <w:b/>
          <w:noProof/>
        </w:rPr>
      </w:pPr>
      <w:r>
        <w:rPr>
          <w:rFonts w:ascii="Times New Roman" w:hAnsi="Times New Roman" w:cs="Times New Roman"/>
          <w:b/>
          <w:noProof/>
          <w:lang w:bidi="ar-SA"/>
        </w:rPr>
        <w:pict>
          <v:roundrect id="Yuvarlatılmış Dikdörtgen 23" o:spid="_x0000_s1028" style="position:absolute;margin-left:2pt;margin-top:8.4pt;width:460.5pt;height:77.25pt;z-index:2517570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" fillcolor="white [3201]" strokecolor="#8064a2 [3207]" strokeweight="2pt">
            <v:textbox>
              <w:txbxContent>
                <w:p w:rsidR="00103069" w:rsidRPr="006374FD" w:rsidRDefault="00103069" w:rsidP="001C5978">
                  <w:pPr>
                    <w:jc w:val="center"/>
                    <w:rPr>
                      <w:rFonts w:ascii="Monotype Corsiva" w:hAnsi="Monotype Corsiva"/>
                      <w:b/>
                      <w:sz w:val="32"/>
                      <w:szCs w:val="36"/>
                    </w:rPr>
                  </w:pPr>
                  <w:r>
                    <w:rPr>
                      <w:rFonts w:ascii="Monotype Corsiva" w:hAnsi="Monotype Corsiva"/>
                      <w:b/>
                      <w:sz w:val="32"/>
                      <w:szCs w:val="36"/>
                    </w:rPr>
                    <w:t>VİZYONUMUZ</w:t>
                  </w:r>
                </w:p>
                <w:p w:rsidR="00103069" w:rsidRPr="00E86CAB" w:rsidRDefault="00103069" w:rsidP="00E86CAB">
                  <w:pPr>
                    <w:jc w:val="center"/>
                    <w:rPr>
                      <w:rFonts w:ascii="Monotype Corsiva" w:hAnsi="Monotype Corsiva"/>
                      <w:sz w:val="32"/>
                      <w:szCs w:val="36"/>
                    </w:rPr>
                  </w:pPr>
                  <w:r w:rsidRPr="00E86CAB">
                    <w:rPr>
                      <w:rFonts w:ascii="Monotype Corsiva" w:hAnsi="Monotype Corsiva"/>
                      <w:sz w:val="32"/>
                      <w:szCs w:val="36"/>
                    </w:rPr>
                    <w:t>Bilim</w:t>
                  </w:r>
                  <w:r>
                    <w:rPr>
                      <w:rFonts w:ascii="Monotype Corsiva" w:hAnsi="Monotype Corsiva"/>
                      <w:sz w:val="32"/>
                      <w:szCs w:val="36"/>
                    </w:rPr>
                    <w:t xml:space="preserve">sel ve güncel bilgilere dayalı </w:t>
                  </w:r>
                  <w:r w:rsidRPr="00E86CAB">
                    <w:rPr>
                      <w:rFonts w:ascii="Monotype Corsiva" w:hAnsi="Monotype Corsiva"/>
                      <w:sz w:val="32"/>
                      <w:szCs w:val="36"/>
                    </w:rPr>
                    <w:t>yapılandırmacı ve kapsayıcı yaklaşımla her bireyin değerli hissettiği bir okul kültürü oluşturmaktır.</w:t>
                  </w:r>
                </w:p>
                <w:p w:rsidR="00103069" w:rsidRDefault="00103069"/>
              </w:txbxContent>
            </v:textbox>
          </v:roundrect>
        </w:pict>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DA3B5D" w:rsidRPr="0007479A" w:rsidRDefault="00DA3B5D"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4722E8" w:rsidP="001C5978">
      <w:pPr>
        <w:pStyle w:val="GvdeMetni"/>
        <w:spacing w:before="1"/>
        <w:rPr>
          <w:rFonts w:ascii="Times New Roman" w:hAnsi="Times New Roman" w:cs="Times New Roman"/>
          <w:b/>
          <w:noProof/>
        </w:rPr>
      </w:pPr>
      <w:r w:rsidRPr="004722E8">
        <w:rPr>
          <w:rFonts w:ascii="Times New Roman" w:hAnsi="Times New Roman" w:cs="Times New Roman"/>
          <w:noProof/>
          <w:color w:val="E26C09"/>
          <w:lang w:bidi="ar-S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2pt;margin-top:10.1pt;width:251.3pt;height:317.25pt;z-index:251758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" fillcolor="white [3201]" strokecolor="#8064a2 [3207]" strokeweight="2pt">
            <v:textbox>
              <w:txbxContent>
                <w:p w:rsidR="00103069" w:rsidRPr="006374FD" w:rsidRDefault="00103069"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rsidR="00103069" w:rsidRPr="00FE4C13" w:rsidRDefault="00103069"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rsidR="00103069" w:rsidRPr="00FE4C13" w:rsidRDefault="00103069"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rsidR="00103069" w:rsidRPr="00FE4C13" w:rsidRDefault="00103069"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rsidR="00103069" w:rsidRPr="00FE4C13" w:rsidRDefault="00103069"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rsidR="00103069" w:rsidRPr="00FE4C13" w:rsidRDefault="00103069"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rsidR="00103069" w:rsidRPr="00FE4C13" w:rsidRDefault="00103069"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rsidR="00103069" w:rsidRPr="00FE4C13" w:rsidRDefault="00103069"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rsidR="00103069" w:rsidRPr="00FE4C13" w:rsidRDefault="00103069"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rsidR="00103069" w:rsidRPr="00FE4C13" w:rsidRDefault="00103069"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rsidR="00103069" w:rsidRPr="00FE4C13" w:rsidRDefault="00103069" w:rsidP="00FE4C13">
                  <w:pPr>
                    <w:numPr>
                      <w:ilvl w:val="0"/>
                      <w:numId w:val="30"/>
                    </w:numPr>
                    <w:spacing w:before="120"/>
                    <w:rPr>
                      <w:noProof/>
                      <w:sz w:val="24"/>
                      <w:szCs w:val="24"/>
                    </w:rPr>
                  </w:pPr>
                  <w:r w:rsidRPr="00FE4C13">
                    <w:rPr>
                      <w:rFonts w:ascii="Monotype Corsiva" w:hAnsi="Monotype Corsiva" w:cs="Times New Roman"/>
                      <w:noProof/>
                      <w:sz w:val="28"/>
                    </w:rPr>
                    <w:t>Liyakat</w:t>
                  </w:r>
                </w:p>
                <w:p w:rsidR="00103069" w:rsidRPr="005571CE" w:rsidRDefault="00103069" w:rsidP="001C5978">
                  <w:pPr>
                    <w:rPr>
                      <w:sz w:val="24"/>
                      <w:szCs w:val="24"/>
                    </w:rPr>
                  </w:pPr>
                </w:p>
              </w:txbxContent>
            </v:textbox>
          </v:shape>
        </w:pict>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335079" w:rsidRPr="0007479A" w:rsidRDefault="00335079" w:rsidP="001C5978">
      <w:pPr>
        <w:pStyle w:val="GvdeMetni"/>
        <w:spacing w:before="1"/>
        <w:rPr>
          <w:rFonts w:ascii="Times New Roman" w:hAnsi="Times New Roman" w:cs="Times New Roman"/>
          <w:b/>
          <w:noProof/>
        </w:rPr>
      </w:pPr>
    </w:p>
    <w:p w:rsidR="00DA3B5D" w:rsidRPr="0007479A" w:rsidRDefault="00DA3B5D" w:rsidP="001C5978">
      <w:pPr>
        <w:pStyle w:val="GvdeMetni"/>
        <w:spacing w:before="1"/>
        <w:rPr>
          <w:rFonts w:ascii="Times New Roman" w:hAnsi="Times New Roman" w:cs="Times New Roman"/>
          <w:b/>
          <w:noProof/>
        </w:rPr>
      </w:pPr>
    </w:p>
    <w:p w:rsidR="00335079" w:rsidRPr="0007479A" w:rsidRDefault="00335079" w:rsidP="001C5978">
      <w:pPr>
        <w:pStyle w:val="GvdeMetni"/>
        <w:spacing w:before="1"/>
        <w:rPr>
          <w:rFonts w:ascii="Times New Roman" w:hAnsi="Times New Roman" w:cs="Times New Roman"/>
          <w:b/>
          <w:noProof/>
        </w:rPr>
      </w:pPr>
    </w:p>
    <w:p w:rsidR="001C5978" w:rsidRDefault="001C5978" w:rsidP="001C5978">
      <w:pPr>
        <w:pStyle w:val="GvdeMetni"/>
        <w:spacing w:before="1"/>
        <w:rPr>
          <w:rFonts w:ascii="Times New Roman" w:hAnsi="Times New Roman" w:cs="Times New Roman"/>
          <w:b/>
          <w:noProof/>
        </w:rPr>
      </w:pPr>
    </w:p>
    <w:p w:rsidR="009C21F4" w:rsidRDefault="009C21F4"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extent cx="2835349" cy="438593"/>
            <wp:effectExtent l="152400" t="114300" r="155501" b="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bookmarkStart w:id="13" w:name="_bookmark54"/>
      <w:bookmarkStart w:id="14" w:name="_bookmark56"/>
      <w:bookmarkStart w:id="15" w:name="_bookmark58"/>
      <w:bookmarkEnd w:id="13"/>
      <w:bookmarkEnd w:id="14"/>
      <w:bookmarkEnd w:id="15"/>
    </w:p>
    <w:p w:rsidR="00F650BD" w:rsidRPr="001A1E32" w:rsidRDefault="00F650BD" w:rsidP="00F650BD">
      <w:pPr>
        <w:tabs>
          <w:tab w:val="left" w:pos="859"/>
          <w:tab w:val="left" w:pos="857"/>
        </w:tabs>
        <w:spacing w:before="47"/>
        <w:outlineLvl w:val="1"/>
        <w:rPr>
          <w:rFonts w:ascii="Times New Roman" w:hAnsi="Times New Roman" w:cs="Times New Roman"/>
          <w:b/>
          <w:bCs/>
          <w:noProof/>
          <w:color w:val="984806"/>
          <w:sz w:val="24"/>
          <w:szCs w:val="24"/>
        </w:rPr>
      </w:pPr>
    </w:p>
    <w:p w:rsidR="00F650BD" w:rsidRPr="001A1E32" w:rsidRDefault="00F650BD" w:rsidP="00F650BD">
      <w:pPr>
        <w:tabs>
          <w:tab w:val="left" w:pos="859"/>
          <w:tab w:val="left" w:pos="857"/>
        </w:tabs>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rsidR="00F650BD" w:rsidRPr="001A1E32" w:rsidRDefault="00F650BD" w:rsidP="00F650BD">
      <w:pPr>
        <w:rPr>
          <w:rFonts w:ascii="Times New Roman" w:hAnsi="Times New Roman" w:cs="Times New Roman"/>
          <w:noProof/>
          <w:color w:val="984806"/>
          <w:sz w:val="24"/>
          <w:szCs w:val="24"/>
        </w:rPr>
      </w:pPr>
    </w:p>
    <w:p w:rsidR="00F650BD" w:rsidRPr="001A1E32" w:rsidRDefault="00F650BD" w:rsidP="00F650BD">
      <w:pPr>
        <w:rPr>
          <w:rFonts w:ascii="Times New Roman" w:hAnsi="Times New Roman" w:cs="Times New Roman"/>
          <w:noProof/>
          <w:color w:val="984806"/>
          <w:sz w:val="24"/>
          <w:szCs w:val="24"/>
        </w:rPr>
      </w:pPr>
    </w:p>
    <w:p w:rsidR="001D7793" w:rsidRPr="001A1E32" w:rsidRDefault="001D7793" w:rsidP="001D7793">
      <w:pPr>
        <w:tabs>
          <w:tab w:val="left" w:pos="859"/>
          <w:tab w:val="left" w:pos="857"/>
        </w:tabs>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rsidR="001D7793" w:rsidRPr="001A1E32" w:rsidRDefault="001D7793" w:rsidP="001D7793">
      <w:pPr>
        <w:rPr>
          <w:rFonts w:ascii="Times New Roman" w:hAnsi="Times New Roman" w:cs="Times New Roman"/>
          <w:noProof/>
          <w:color w:val="984806"/>
          <w:sz w:val="24"/>
          <w:szCs w:val="24"/>
        </w:rPr>
      </w:pPr>
    </w:p>
    <w:tbl>
      <w:tblPr>
        <w:tblStyle w:val="KlavuzuTablo4-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6663"/>
      </w:tblGrid>
      <w:tr w:rsidR="001D7793" w:rsidRPr="001A1E32" w:rsidTr="001E5FEB">
        <w:trPr>
          <w:cnfStyle w:val="100000000000"/>
        </w:trPr>
        <w:tc>
          <w:tcPr>
            <w:cnfStyle w:val="001000000000"/>
            <w:tcW w:w="2263" w:type="dxa"/>
            <w:tcBorders>
              <w:top w:val="none" w:sz="0" w:space="0" w:color="auto"/>
              <w:left w:val="none" w:sz="0" w:space="0" w:color="auto"/>
              <w:bottom w:val="none" w:sz="0" w:space="0" w:color="auto"/>
              <w:right w:val="none" w:sz="0" w:space="0" w:color="auto"/>
            </w:tcBorders>
            <w:shd w:val="clear" w:color="auto" w:fill="943634"/>
            <w:vAlign w:val="center"/>
          </w:tcPr>
          <w:p w:rsidR="001D7793" w:rsidRPr="001A1E32" w:rsidRDefault="001D7793" w:rsidP="001E5FEB">
            <w:pPr>
              <w:jc w:val="right"/>
              <w:rPr>
                <w:rFonts w:eastAsia="Times New Roman"/>
                <w:noProof/>
              </w:rPr>
            </w:pPr>
            <w:r w:rsidRPr="001A1E32">
              <w:rPr>
                <w:rFonts w:eastAsia="Times New Roman"/>
                <w:noProof/>
              </w:rPr>
              <w:t>AMAÇ 1 (A1)</w:t>
            </w:r>
          </w:p>
        </w:tc>
        <w:tc>
          <w:tcPr>
            <w:tcW w:w="6663" w:type="dxa"/>
            <w:tcBorders>
              <w:top w:val="none" w:sz="0" w:space="0" w:color="auto"/>
              <w:left w:val="none" w:sz="0" w:space="0" w:color="auto"/>
              <w:bottom w:val="none" w:sz="0" w:space="0" w:color="auto"/>
              <w:right w:val="none" w:sz="0" w:space="0" w:color="auto"/>
            </w:tcBorders>
            <w:shd w:val="clear" w:color="auto" w:fill="943634"/>
            <w:vAlign w:val="center"/>
          </w:tcPr>
          <w:p w:rsidR="001D7793" w:rsidRPr="001A1E32" w:rsidRDefault="001D7793" w:rsidP="001E5FEB">
            <w:pPr>
              <w:jc w:val="both"/>
              <w:cnfStyle w:val="100000000000"/>
              <w:rPr>
                <w:rFonts w:eastAsia="Times New Roman"/>
                <w:noProof/>
              </w:rPr>
            </w:pPr>
            <w:r w:rsidRPr="001A1E32">
              <w:rPr>
                <w:rFonts w:eastAsia="Times New Roman"/>
                <w:noProof/>
              </w:rPr>
              <w:t>Öğrencilerin eğitim öğretime etkin katılımlarıyla donanımlı olarak bir üst öğrenime geçişi  sağlanacaktır.</w:t>
            </w:r>
          </w:p>
        </w:tc>
      </w:tr>
      <w:tr w:rsidR="001D7793" w:rsidRPr="001A1E32" w:rsidTr="001E5FEB">
        <w:trPr>
          <w:cnfStyle w:val="000000100000"/>
        </w:trPr>
        <w:tc>
          <w:tcPr>
            <w:cnfStyle w:val="001000000000"/>
            <w:tcW w:w="2263" w:type="dxa"/>
            <w:shd w:val="clear" w:color="auto" w:fill="auto"/>
            <w:vAlign w:val="center"/>
          </w:tcPr>
          <w:p w:rsidR="001D7793" w:rsidRPr="001A1E32" w:rsidRDefault="001D7793" w:rsidP="001E5FEB">
            <w:pPr>
              <w:jc w:val="right"/>
              <w:rPr>
                <w:rFonts w:eastAsia="Times New Roman"/>
                <w:noProof/>
                <w:color w:val="000000"/>
              </w:rPr>
            </w:pPr>
            <w:r w:rsidRPr="001A1E32">
              <w:rPr>
                <w:rFonts w:eastAsia="Times New Roman"/>
                <w:noProof/>
                <w:color w:val="000000"/>
              </w:rPr>
              <w:t>Hedef 1.1 (H1.1)</w:t>
            </w:r>
          </w:p>
        </w:tc>
        <w:tc>
          <w:tcPr>
            <w:tcW w:w="6663" w:type="dxa"/>
            <w:shd w:val="clear" w:color="auto" w:fill="auto"/>
            <w:vAlign w:val="center"/>
          </w:tcPr>
          <w:p w:rsidR="001D7793" w:rsidRPr="001A1E32" w:rsidRDefault="001D7793" w:rsidP="001E5FEB">
            <w:pPr>
              <w:jc w:val="both"/>
              <w:cnfStyle w:val="000000100000"/>
              <w:rPr>
                <w:rFonts w:eastAsia="Times New Roman"/>
                <w:noProof/>
                <w:color w:val="000000"/>
              </w:rPr>
            </w:pPr>
            <w:r w:rsidRPr="001A1E32">
              <w:rPr>
                <w:rFonts w:eastAsia="Times New Roman"/>
                <w:noProof/>
                <w:color w:val="000000"/>
              </w:rPr>
              <w:t>Öğrenme kayıpları önleyici çalışmalar yapılarak azaltılacaktır.</w:t>
            </w:r>
          </w:p>
        </w:tc>
      </w:tr>
      <w:tr w:rsidR="001D7793" w:rsidRPr="001A1E32" w:rsidTr="001E5FEB">
        <w:tc>
          <w:tcPr>
            <w:cnfStyle w:val="001000000000"/>
            <w:tcW w:w="2263" w:type="dxa"/>
            <w:shd w:val="clear" w:color="auto" w:fill="943634"/>
            <w:vAlign w:val="center"/>
          </w:tcPr>
          <w:p w:rsidR="001D7793" w:rsidRPr="001A1E32" w:rsidRDefault="001D7793" w:rsidP="001E5FEB">
            <w:pPr>
              <w:jc w:val="right"/>
              <w:rPr>
                <w:rFonts w:eastAsia="Times New Roman"/>
                <w:noProof/>
                <w:color w:val="FFFFFF"/>
              </w:rPr>
            </w:pPr>
            <w:r w:rsidRPr="001A1E32">
              <w:rPr>
                <w:rFonts w:eastAsia="Times New Roman"/>
                <w:noProof/>
                <w:color w:val="FFFFFF"/>
              </w:rPr>
              <w:t>AMAÇ 2 (A2)</w:t>
            </w:r>
          </w:p>
        </w:tc>
        <w:tc>
          <w:tcPr>
            <w:tcW w:w="6663" w:type="dxa"/>
            <w:shd w:val="clear" w:color="auto" w:fill="943634"/>
          </w:tcPr>
          <w:p w:rsidR="001D7793" w:rsidRPr="001A1E32" w:rsidRDefault="001D7793" w:rsidP="001E5FEB">
            <w:pPr>
              <w:jc w:val="both"/>
              <w:cnfStyle w:val="000000000000"/>
              <w:rPr>
                <w:rFonts w:eastAsia="Times New Roman"/>
                <w:b/>
                <w:noProof/>
                <w:color w:val="FFFFFF"/>
              </w:rPr>
            </w:pPr>
            <w:r w:rsidRPr="001A1E32">
              <w:rPr>
                <w:b/>
                <w:color w:val="FFFFFF"/>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1D7793" w:rsidRPr="001A1E32" w:rsidTr="001E5FEB">
        <w:trPr>
          <w:cnfStyle w:val="000000100000"/>
        </w:trPr>
        <w:tc>
          <w:tcPr>
            <w:cnfStyle w:val="001000000000"/>
            <w:tcW w:w="2263" w:type="dxa"/>
            <w:shd w:val="clear" w:color="auto" w:fill="auto"/>
            <w:vAlign w:val="center"/>
          </w:tcPr>
          <w:p w:rsidR="001D7793" w:rsidRPr="001A1E32" w:rsidRDefault="001D7793" w:rsidP="001E5FEB">
            <w:pPr>
              <w:jc w:val="right"/>
              <w:rPr>
                <w:rFonts w:eastAsia="Times New Roman"/>
                <w:noProof/>
                <w:color w:val="000000"/>
              </w:rPr>
            </w:pPr>
            <w:r w:rsidRPr="001A1E32">
              <w:rPr>
                <w:rFonts w:eastAsia="Times New Roman"/>
                <w:noProof/>
                <w:color w:val="000000"/>
              </w:rPr>
              <w:t>Hedef 2.1 (H2.1)</w:t>
            </w:r>
          </w:p>
        </w:tc>
        <w:tc>
          <w:tcPr>
            <w:tcW w:w="6663" w:type="dxa"/>
            <w:shd w:val="clear" w:color="auto" w:fill="auto"/>
          </w:tcPr>
          <w:p w:rsidR="001D7793" w:rsidRPr="001A1E32" w:rsidRDefault="001D7793" w:rsidP="001E5FEB">
            <w:pPr>
              <w:jc w:val="both"/>
              <w:cnfStyle w:val="000000100000"/>
              <w:rPr>
                <w:rFonts w:eastAsia="Times New Roman"/>
                <w:noProof/>
                <w:color w:val="000000"/>
              </w:rPr>
            </w:pPr>
            <w:r w:rsidRPr="001A1E32">
              <w:t>Öğrencilerin bilimsel, kültürel, sanatsal, sportif ve toplum hizmeti alanlarında ders dışı etkinliklere katılım oranı artırılacaktır.</w:t>
            </w:r>
          </w:p>
        </w:tc>
      </w:tr>
      <w:tr w:rsidR="001D7793" w:rsidRPr="001A1E32" w:rsidTr="001E5FEB">
        <w:tc>
          <w:tcPr>
            <w:cnfStyle w:val="001000000000"/>
            <w:tcW w:w="2263" w:type="dxa"/>
            <w:shd w:val="clear" w:color="auto" w:fill="943634"/>
            <w:vAlign w:val="center"/>
          </w:tcPr>
          <w:p w:rsidR="001D7793" w:rsidRPr="001A1E32" w:rsidRDefault="001D7793" w:rsidP="001E5FEB">
            <w:pPr>
              <w:jc w:val="right"/>
              <w:rPr>
                <w:rFonts w:eastAsia="Times New Roman"/>
                <w:noProof/>
                <w:color w:val="FFFFFF"/>
              </w:rPr>
            </w:pPr>
            <w:r w:rsidRPr="001A1E32">
              <w:rPr>
                <w:rFonts w:eastAsia="Times New Roman"/>
                <w:noProof/>
                <w:color w:val="FFFFFF"/>
              </w:rPr>
              <w:t>AMAÇ 3 (A3)</w:t>
            </w:r>
          </w:p>
        </w:tc>
        <w:tc>
          <w:tcPr>
            <w:tcW w:w="6663" w:type="dxa"/>
            <w:shd w:val="clear" w:color="auto" w:fill="943634"/>
          </w:tcPr>
          <w:p w:rsidR="001D7793" w:rsidRPr="001A1E32" w:rsidRDefault="001D7793" w:rsidP="001E5FEB">
            <w:pPr>
              <w:jc w:val="both"/>
              <w:cnfStyle w:val="000000000000"/>
              <w:rPr>
                <w:rFonts w:eastAsia="Times New Roman"/>
                <w:b/>
                <w:noProof/>
                <w:color w:val="FFFFFF"/>
              </w:rPr>
            </w:pPr>
            <w:r w:rsidRPr="001A1E32">
              <w:rPr>
                <w:b/>
                <w:color w:val="FFFFFF"/>
              </w:rPr>
              <w:t>Öğrencilere medeniyetimizin ve insanlığın ortak değerleriyle çağın gereklerine uygun bilgi, beceri, tutum ve davranışlar kazandırılacaktır.</w:t>
            </w:r>
          </w:p>
        </w:tc>
      </w:tr>
      <w:tr w:rsidR="001D7793" w:rsidRPr="001A1E32" w:rsidTr="001E5FEB">
        <w:trPr>
          <w:cnfStyle w:val="000000100000"/>
        </w:trPr>
        <w:tc>
          <w:tcPr>
            <w:cnfStyle w:val="001000000000"/>
            <w:tcW w:w="2263" w:type="dxa"/>
            <w:shd w:val="clear" w:color="auto" w:fill="auto"/>
            <w:vAlign w:val="center"/>
          </w:tcPr>
          <w:p w:rsidR="001D7793" w:rsidRPr="001A1E32" w:rsidRDefault="001D7793" w:rsidP="001E5FEB">
            <w:pPr>
              <w:jc w:val="right"/>
              <w:rPr>
                <w:rFonts w:eastAsia="Times New Roman"/>
                <w:noProof/>
                <w:color w:val="000000"/>
              </w:rPr>
            </w:pPr>
            <w:r w:rsidRPr="001A1E32">
              <w:rPr>
                <w:rFonts w:eastAsia="Times New Roman"/>
                <w:noProof/>
                <w:color w:val="000000"/>
              </w:rPr>
              <w:t>Hedef 3.1 (H3.1)</w:t>
            </w:r>
          </w:p>
        </w:tc>
        <w:tc>
          <w:tcPr>
            <w:tcW w:w="6663" w:type="dxa"/>
            <w:shd w:val="clear" w:color="auto" w:fill="auto"/>
          </w:tcPr>
          <w:p w:rsidR="001D7793" w:rsidRPr="001A1E32" w:rsidRDefault="001D7793" w:rsidP="001E5FEB">
            <w:pPr>
              <w:jc w:val="both"/>
              <w:cnfStyle w:val="000000100000"/>
              <w:rPr>
                <w:rFonts w:eastAsia="Times New Roman"/>
                <w:noProof/>
                <w:color w:val="000000"/>
              </w:rPr>
            </w:pPr>
            <w:r w:rsidRPr="001A1E32">
              <w:rPr>
                <w:noProof/>
              </w:rPr>
              <w:t>Öğrencilere evrensel değerler, sağlıklı yaşam ve çevre bilinci duyarlılığı kazandırılacaktır.</w:t>
            </w:r>
          </w:p>
        </w:tc>
      </w:tr>
      <w:tr w:rsidR="001D7793" w:rsidRPr="001A1E32" w:rsidTr="001E5FEB">
        <w:tc>
          <w:tcPr>
            <w:cnfStyle w:val="001000000000"/>
            <w:tcW w:w="2263" w:type="dxa"/>
            <w:shd w:val="clear" w:color="auto" w:fill="943634"/>
            <w:vAlign w:val="center"/>
          </w:tcPr>
          <w:p w:rsidR="001D7793" w:rsidRPr="001A1E32" w:rsidRDefault="001D7793" w:rsidP="001E5FEB">
            <w:pPr>
              <w:jc w:val="right"/>
              <w:rPr>
                <w:rFonts w:eastAsia="Times New Roman"/>
                <w:noProof/>
                <w:color w:val="FFFFFF"/>
              </w:rPr>
            </w:pPr>
            <w:r w:rsidRPr="001A1E32">
              <w:rPr>
                <w:rFonts w:eastAsia="Times New Roman"/>
                <w:noProof/>
                <w:color w:val="FFFFFF"/>
              </w:rPr>
              <w:t xml:space="preserve">AMAÇ 4 (A4) </w:t>
            </w:r>
          </w:p>
        </w:tc>
        <w:tc>
          <w:tcPr>
            <w:tcW w:w="6663" w:type="dxa"/>
            <w:shd w:val="clear" w:color="auto" w:fill="943634"/>
          </w:tcPr>
          <w:p w:rsidR="001D7793" w:rsidRPr="001A1E32" w:rsidRDefault="001D7793" w:rsidP="001E5FEB">
            <w:pPr>
              <w:jc w:val="both"/>
              <w:cnfStyle w:val="000000000000"/>
              <w:rPr>
                <w:rFonts w:eastAsia="Times New Roman"/>
                <w:b/>
                <w:noProof/>
                <w:color w:val="FFFFFF"/>
              </w:rPr>
            </w:pPr>
            <w:r w:rsidRPr="002F59C7">
              <w:rPr>
                <w:b/>
                <w:color w:val="FFFFFF"/>
              </w:rPr>
              <w:t>Kurumun insan kaynağı kapasitesini geliştirerek ulusal ve uluslararası standartlara uygun eğitim hizmeti sunulacaktır.</w:t>
            </w:r>
          </w:p>
        </w:tc>
      </w:tr>
      <w:tr w:rsidR="001D7793" w:rsidRPr="001A1E32" w:rsidTr="001E5FEB">
        <w:trPr>
          <w:cnfStyle w:val="000000100000"/>
        </w:trPr>
        <w:tc>
          <w:tcPr>
            <w:cnfStyle w:val="001000000000"/>
            <w:tcW w:w="2263" w:type="dxa"/>
            <w:shd w:val="clear" w:color="auto" w:fill="auto"/>
            <w:vAlign w:val="center"/>
          </w:tcPr>
          <w:p w:rsidR="001D7793" w:rsidRPr="001A1E32" w:rsidRDefault="001D7793" w:rsidP="001E5FEB">
            <w:pPr>
              <w:jc w:val="right"/>
              <w:rPr>
                <w:rFonts w:eastAsia="Times New Roman"/>
                <w:noProof/>
                <w:color w:val="000000"/>
              </w:rPr>
            </w:pPr>
            <w:r w:rsidRPr="001A1E32">
              <w:rPr>
                <w:rFonts w:eastAsia="Times New Roman"/>
                <w:noProof/>
                <w:color w:val="000000"/>
              </w:rPr>
              <w:t>Hedef 4.1 (H4.1)</w:t>
            </w:r>
          </w:p>
        </w:tc>
        <w:tc>
          <w:tcPr>
            <w:tcW w:w="6663" w:type="dxa"/>
            <w:shd w:val="clear" w:color="auto" w:fill="auto"/>
          </w:tcPr>
          <w:p w:rsidR="001D7793" w:rsidRPr="001A1E32" w:rsidRDefault="001D7793" w:rsidP="001E5FEB">
            <w:pPr>
              <w:jc w:val="both"/>
              <w:cnfStyle w:val="000000100000"/>
              <w:rPr>
                <w:rFonts w:eastAsia="Times New Roman"/>
                <w:noProof/>
                <w:color w:val="000000"/>
              </w:rPr>
            </w:pPr>
            <w:r w:rsidRPr="002F59C7">
              <w:rPr>
                <w:rFonts w:cs="Times New Roman"/>
                <w:noProof/>
              </w:rPr>
              <w:t>Okul aile işbirliği sağlanarak kurum kültürü geliştirilecektir.</w:t>
            </w:r>
          </w:p>
        </w:tc>
      </w:tr>
      <w:tr w:rsidR="001D7793" w:rsidRPr="001A1E32" w:rsidTr="001E5FEB">
        <w:tc>
          <w:tcPr>
            <w:cnfStyle w:val="001000000000"/>
            <w:tcW w:w="2263" w:type="dxa"/>
            <w:shd w:val="clear" w:color="auto" w:fill="943634"/>
            <w:vAlign w:val="center"/>
          </w:tcPr>
          <w:p w:rsidR="001D7793" w:rsidRPr="001A1E32" w:rsidRDefault="001D7793" w:rsidP="001E5FEB">
            <w:pPr>
              <w:jc w:val="right"/>
              <w:rPr>
                <w:rFonts w:eastAsia="Times New Roman"/>
                <w:noProof/>
                <w:color w:val="FFFFFF"/>
              </w:rPr>
            </w:pPr>
            <w:r>
              <w:rPr>
                <w:rFonts w:eastAsia="Times New Roman"/>
                <w:noProof/>
                <w:color w:val="FFFFFF"/>
              </w:rPr>
              <w:t>AMAÇ 5 (A5</w:t>
            </w:r>
            <w:r w:rsidRPr="001A1E32">
              <w:rPr>
                <w:rFonts w:eastAsia="Times New Roman"/>
                <w:noProof/>
                <w:color w:val="FFFFFF"/>
              </w:rPr>
              <w:t xml:space="preserve">) </w:t>
            </w:r>
          </w:p>
        </w:tc>
        <w:tc>
          <w:tcPr>
            <w:tcW w:w="6663" w:type="dxa"/>
            <w:shd w:val="clear" w:color="auto" w:fill="943634"/>
          </w:tcPr>
          <w:p w:rsidR="001D7793" w:rsidRPr="001A1E32" w:rsidRDefault="001D7793" w:rsidP="001E5FEB">
            <w:pPr>
              <w:jc w:val="both"/>
              <w:cnfStyle w:val="000000000000"/>
              <w:rPr>
                <w:rFonts w:eastAsia="Times New Roman"/>
                <w:b/>
                <w:noProof/>
                <w:color w:val="FFFFFF"/>
              </w:rPr>
            </w:pPr>
            <w:r w:rsidRPr="001A1E32">
              <w:rPr>
                <w:b/>
                <w:color w:val="FFFFFF"/>
              </w:rPr>
              <w:t>Eğitim ortamlarının fiziki imkânları geliştirilecektir.</w:t>
            </w:r>
          </w:p>
        </w:tc>
      </w:tr>
      <w:tr w:rsidR="001D7793" w:rsidRPr="001A1E32" w:rsidTr="001E5FEB">
        <w:trPr>
          <w:cnfStyle w:val="000000100000"/>
        </w:trPr>
        <w:tc>
          <w:tcPr>
            <w:cnfStyle w:val="001000000000"/>
            <w:tcW w:w="2263" w:type="dxa"/>
            <w:shd w:val="clear" w:color="auto" w:fill="auto"/>
            <w:vAlign w:val="center"/>
          </w:tcPr>
          <w:p w:rsidR="001D7793" w:rsidRPr="001A1E32" w:rsidRDefault="001D7793" w:rsidP="001E5FEB">
            <w:pPr>
              <w:jc w:val="right"/>
              <w:rPr>
                <w:rFonts w:eastAsia="Times New Roman"/>
                <w:noProof/>
                <w:color w:val="000000"/>
              </w:rPr>
            </w:pPr>
            <w:r>
              <w:rPr>
                <w:rFonts w:eastAsia="Times New Roman"/>
                <w:noProof/>
                <w:color w:val="000000"/>
              </w:rPr>
              <w:t>Hedef 5.1 (H5</w:t>
            </w:r>
            <w:r w:rsidRPr="001A1E32">
              <w:rPr>
                <w:rFonts w:eastAsia="Times New Roman"/>
                <w:noProof/>
                <w:color w:val="000000"/>
              </w:rPr>
              <w:t>.1)</w:t>
            </w:r>
          </w:p>
        </w:tc>
        <w:tc>
          <w:tcPr>
            <w:tcW w:w="6663" w:type="dxa"/>
            <w:shd w:val="clear" w:color="auto" w:fill="auto"/>
          </w:tcPr>
          <w:p w:rsidR="001D7793" w:rsidRPr="001A1E32" w:rsidRDefault="001D7793" w:rsidP="001E5FEB">
            <w:pPr>
              <w:jc w:val="both"/>
              <w:cnfStyle w:val="000000100000"/>
              <w:rPr>
                <w:rFonts w:eastAsia="Times New Roman"/>
                <w:noProof/>
                <w:color w:val="000000"/>
              </w:rPr>
            </w:pPr>
            <w:r w:rsidRPr="001A1E32">
              <w:rPr>
                <w:rFonts w:cs="Times New Roman"/>
                <w:noProof/>
              </w:rPr>
              <w:t>Temel eğitimde okulların niteliğini arttıracak uygulama ve çalışmalara yer verilecektir.</w:t>
            </w:r>
          </w:p>
        </w:tc>
      </w:tr>
    </w:tbl>
    <w:p w:rsidR="001D7793" w:rsidRPr="001A1E32" w:rsidRDefault="001D7793" w:rsidP="001D7793">
      <w:pPr>
        <w:rPr>
          <w:rFonts w:ascii="Times New Roman" w:hAnsi="Times New Roman" w:cs="Times New Roman"/>
          <w:noProof/>
          <w:color w:val="984806"/>
          <w:sz w:val="24"/>
          <w:szCs w:val="24"/>
        </w:rPr>
      </w:pPr>
    </w:p>
    <w:p w:rsidR="001D7793" w:rsidRPr="001A1E32" w:rsidRDefault="001D7793" w:rsidP="001D7793">
      <w:pPr>
        <w:rPr>
          <w:rFonts w:ascii="Times New Roman" w:hAnsi="Times New Roman" w:cs="Times New Roman"/>
          <w:noProof/>
          <w:color w:val="984806"/>
          <w:sz w:val="24"/>
          <w:szCs w:val="24"/>
        </w:rPr>
      </w:pPr>
      <w:r w:rsidRPr="001A1E32">
        <w:rPr>
          <w:rFonts w:ascii="Times New Roman" w:hAnsi="Times New Roman" w:cs="Times New Roman"/>
          <w:noProof/>
          <w:color w:val="984806"/>
          <w:sz w:val="24"/>
          <w:szCs w:val="24"/>
        </w:rPr>
        <w:br w:type="page"/>
      </w:r>
    </w:p>
    <w:p w:rsidR="001D7793" w:rsidRPr="001A1E32" w:rsidRDefault="001D7793" w:rsidP="001D7793">
      <w:pPr>
        <w:rPr>
          <w:rFonts w:ascii="Times New Roman" w:hAnsi="Times New Roman" w:cs="Times New Roman"/>
          <w:noProof/>
          <w:color w:val="984806"/>
          <w:sz w:val="20"/>
          <w:szCs w:val="20"/>
        </w:rPr>
      </w:pPr>
      <w:r w:rsidRPr="001A1E32">
        <w:rPr>
          <w:rFonts w:ascii="Times New Roman" w:hAnsi="Times New Roman" w:cs="Times New Roman"/>
          <w:noProof/>
          <w:color w:val="984806"/>
          <w:sz w:val="20"/>
          <w:szCs w:val="20"/>
          <w:lang w:bidi="ar-SA"/>
        </w:rPr>
        <w:lastRenderedPageBreak/>
        <w:drawing>
          <wp:inline distT="0" distB="0" distL="0" distR="0">
            <wp:extent cx="4058093" cy="438593"/>
            <wp:effectExtent l="0" t="0" r="0" b="0"/>
            <wp:docPr id="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0" r:lo="rId81" r:qs="rId82" r:cs="rId83"/>
              </a:graphicData>
            </a:graphic>
          </wp:inline>
        </w:drawing>
      </w:r>
    </w:p>
    <w:p w:rsidR="001D7793" w:rsidRPr="001A1E32" w:rsidRDefault="001D7793" w:rsidP="001D7793">
      <w:pPr>
        <w:rPr>
          <w:rFonts w:cs="Times New Roman"/>
          <w:noProof/>
          <w:sz w:val="20"/>
          <w:szCs w:val="20"/>
        </w:rPr>
      </w:pPr>
    </w:p>
    <w:p w:rsidR="00D874B4" w:rsidRPr="00387528" w:rsidRDefault="00D874B4" w:rsidP="00D874B4">
      <w:pPr>
        <w:rPr>
          <w:rFonts w:ascii="Times New Roman" w:hAnsi="Times New Roman" w:cs="Times New Roman"/>
          <w:noProof/>
          <w:color w:val="984806"/>
          <w:sz w:val="20"/>
          <w:szCs w:val="20"/>
        </w:rPr>
      </w:pPr>
      <w:r w:rsidRPr="00387528">
        <w:rPr>
          <w:rFonts w:ascii="Times New Roman" w:hAnsi="Times New Roman" w:cs="Times New Roman"/>
          <w:noProof/>
          <w:color w:val="984806"/>
          <w:sz w:val="20"/>
          <w:szCs w:val="20"/>
          <w:lang w:bidi="ar-SA"/>
        </w:rPr>
        <w:drawing>
          <wp:inline distT="0" distB="0" distL="0" distR="0">
            <wp:extent cx="4058093" cy="438593"/>
            <wp:effectExtent l="152400" t="114300" r="151957" b="0"/>
            <wp:docPr id="1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4" r:lo="rId85" r:qs="rId86" r:cs="rId87"/>
              </a:graphicData>
            </a:graphic>
          </wp:inline>
        </w:drawing>
      </w:r>
    </w:p>
    <w:tbl>
      <w:tblPr>
        <w:tblStyle w:val="KlavuzuTablo4-Vurgu231"/>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3"/>
        <w:gridCol w:w="843"/>
        <w:gridCol w:w="850"/>
        <w:gridCol w:w="709"/>
        <w:gridCol w:w="709"/>
        <w:gridCol w:w="708"/>
        <w:gridCol w:w="734"/>
        <w:gridCol w:w="669"/>
        <w:gridCol w:w="777"/>
        <w:gridCol w:w="1129"/>
      </w:tblGrid>
      <w:tr w:rsidR="00D874B4" w:rsidRPr="00387528" w:rsidTr="00C91441">
        <w:trPr>
          <w:cnfStyle w:val="100000000000"/>
        </w:trPr>
        <w:tc>
          <w:tcPr>
            <w:cnfStyle w:val="001000000000"/>
            <w:tcW w:w="2413" w:type="dxa"/>
            <w:tcBorders>
              <w:top w:val="single" w:sz="4" w:space="0" w:color="auto"/>
              <w:left w:val="single" w:sz="4" w:space="0" w:color="auto"/>
              <w:bottom w:val="single" w:sz="4" w:space="0" w:color="auto"/>
              <w:right w:val="single" w:sz="4" w:space="0" w:color="auto"/>
            </w:tcBorders>
            <w:hideMark/>
          </w:tcPr>
          <w:p w:rsidR="00D874B4" w:rsidRPr="00387528" w:rsidRDefault="00D874B4" w:rsidP="00C91441">
            <w:pPr>
              <w:jc w:val="right"/>
              <w:rPr>
                <w:noProof/>
                <w:sz w:val="16"/>
                <w:szCs w:val="16"/>
              </w:rPr>
            </w:pPr>
            <w:r w:rsidRPr="00387528">
              <w:rPr>
                <w:noProof/>
                <w:sz w:val="16"/>
                <w:szCs w:val="16"/>
              </w:rPr>
              <w:t>AMAÇ (A1)</w:t>
            </w:r>
          </w:p>
        </w:tc>
        <w:tc>
          <w:tcPr>
            <w:tcW w:w="7128" w:type="dxa"/>
            <w:gridSpan w:val="9"/>
            <w:tcBorders>
              <w:top w:val="single" w:sz="4" w:space="0" w:color="auto"/>
              <w:left w:val="single" w:sz="4" w:space="0" w:color="auto"/>
              <w:bottom w:val="single" w:sz="4" w:space="0" w:color="auto"/>
              <w:right w:val="single" w:sz="4" w:space="0" w:color="auto"/>
            </w:tcBorders>
            <w:hideMark/>
          </w:tcPr>
          <w:p w:rsidR="00D874B4" w:rsidRPr="00387528" w:rsidRDefault="00D874B4" w:rsidP="00C91441">
            <w:pPr>
              <w:cnfStyle w:val="100000000000"/>
              <w:rPr>
                <w:noProof/>
                <w:sz w:val="16"/>
                <w:szCs w:val="16"/>
              </w:rPr>
            </w:pPr>
            <w:r w:rsidRPr="00387528">
              <w:rPr>
                <w:sz w:val="16"/>
              </w:rPr>
              <w:t>Öğrencilerin eğitim öğretime etkin katılımlarıyla donanımlı olarak bir üst öğrenime geçişi  sağlanacaktır. </w:t>
            </w:r>
          </w:p>
        </w:tc>
      </w:tr>
      <w:tr w:rsidR="00D874B4" w:rsidRPr="00387528" w:rsidTr="00C91441">
        <w:trPr>
          <w:cnfStyle w:val="000000100000"/>
        </w:trPr>
        <w:tc>
          <w:tcPr>
            <w:cnfStyle w:val="001000000000"/>
            <w:tcW w:w="2413" w:type="dxa"/>
            <w:tcBorders>
              <w:top w:val="single" w:sz="4" w:space="0" w:color="auto"/>
              <w:left w:val="single" w:sz="4" w:space="0" w:color="auto"/>
              <w:bottom w:val="single" w:sz="4" w:space="0" w:color="auto"/>
              <w:right w:val="single" w:sz="4" w:space="0" w:color="auto"/>
            </w:tcBorders>
            <w:hideMark/>
          </w:tcPr>
          <w:p w:rsidR="00D874B4" w:rsidRPr="00387528" w:rsidRDefault="00D874B4" w:rsidP="00C91441">
            <w:pPr>
              <w:jc w:val="right"/>
              <w:rPr>
                <w:noProof/>
                <w:sz w:val="16"/>
                <w:szCs w:val="16"/>
              </w:rPr>
            </w:pPr>
            <w:r w:rsidRPr="00387528">
              <w:rPr>
                <w:noProof/>
                <w:sz w:val="16"/>
                <w:szCs w:val="16"/>
              </w:rPr>
              <w:t>HEDEF (H1.1)</w:t>
            </w:r>
          </w:p>
        </w:tc>
        <w:tc>
          <w:tcPr>
            <w:tcW w:w="7128" w:type="dxa"/>
            <w:gridSpan w:val="9"/>
            <w:tcBorders>
              <w:top w:val="single" w:sz="4" w:space="0" w:color="auto"/>
              <w:left w:val="single" w:sz="4" w:space="0" w:color="auto"/>
              <w:bottom w:val="single" w:sz="4" w:space="0" w:color="auto"/>
              <w:right w:val="single" w:sz="4" w:space="0" w:color="auto"/>
            </w:tcBorders>
            <w:hideMark/>
          </w:tcPr>
          <w:p w:rsidR="00D874B4" w:rsidRPr="00387528" w:rsidRDefault="00D874B4" w:rsidP="00C91441">
            <w:pPr>
              <w:cnfStyle w:val="000000100000"/>
              <w:rPr>
                <w:noProof/>
                <w:sz w:val="16"/>
                <w:szCs w:val="16"/>
              </w:rPr>
            </w:pPr>
            <w:r w:rsidRPr="00387528">
              <w:rPr>
                <w:noProof/>
                <w:sz w:val="16"/>
                <w:szCs w:val="16"/>
              </w:rPr>
              <w:t>Öğrenme kayıpları önleyici çalışmalar yapılarak azaltılacaktır.</w:t>
            </w:r>
          </w:p>
        </w:tc>
      </w:tr>
      <w:tr w:rsidR="00D874B4" w:rsidRPr="00387528" w:rsidTr="00C91441">
        <w:tc>
          <w:tcPr>
            <w:cnfStyle w:val="001000000000"/>
            <w:tcW w:w="2413"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rPr>
                <w:noProof/>
                <w:sz w:val="16"/>
                <w:szCs w:val="16"/>
              </w:rPr>
            </w:pPr>
            <w:r w:rsidRPr="00387528">
              <w:rPr>
                <w:noProof/>
                <w:sz w:val="16"/>
                <w:szCs w:val="16"/>
              </w:rPr>
              <w:t>Performans Göstergesi (PG)</w:t>
            </w:r>
          </w:p>
        </w:tc>
        <w:tc>
          <w:tcPr>
            <w:tcW w:w="843"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b/>
                <w:noProof/>
                <w:sz w:val="16"/>
                <w:szCs w:val="16"/>
              </w:rPr>
            </w:pPr>
            <w:r w:rsidRPr="00387528">
              <w:rPr>
                <w:b/>
                <w:noProof/>
                <w:sz w:val="16"/>
                <w:szCs w:val="16"/>
              </w:rPr>
              <w:t>Hedefe Etkisi (%)</w:t>
            </w:r>
          </w:p>
        </w:tc>
        <w:tc>
          <w:tcPr>
            <w:tcW w:w="850"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b/>
                <w:noProof/>
                <w:sz w:val="16"/>
                <w:szCs w:val="16"/>
              </w:rPr>
            </w:pPr>
            <w:r w:rsidRPr="00387528">
              <w:rPr>
                <w:b/>
                <w:noProof/>
                <w:sz w:val="16"/>
                <w:szCs w:val="16"/>
              </w:rPr>
              <w:t>Başlangıç Değeri (2023)</w:t>
            </w:r>
          </w:p>
        </w:tc>
        <w:tc>
          <w:tcPr>
            <w:tcW w:w="709"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b/>
                <w:noProof/>
                <w:sz w:val="16"/>
                <w:szCs w:val="16"/>
              </w:rPr>
            </w:pPr>
            <w:r w:rsidRPr="00387528">
              <w:rPr>
                <w:b/>
                <w:noProof/>
                <w:sz w:val="16"/>
                <w:szCs w:val="16"/>
              </w:rPr>
              <w:t>2024</w:t>
            </w:r>
          </w:p>
        </w:tc>
        <w:tc>
          <w:tcPr>
            <w:tcW w:w="709"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b/>
                <w:noProof/>
                <w:sz w:val="16"/>
                <w:szCs w:val="16"/>
              </w:rPr>
            </w:pPr>
            <w:r w:rsidRPr="00387528">
              <w:rPr>
                <w:b/>
                <w:noProof/>
                <w:sz w:val="16"/>
                <w:szCs w:val="16"/>
              </w:rPr>
              <w:t>2025</w:t>
            </w:r>
          </w:p>
        </w:tc>
        <w:tc>
          <w:tcPr>
            <w:tcW w:w="708"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b/>
                <w:noProof/>
                <w:sz w:val="16"/>
                <w:szCs w:val="16"/>
              </w:rPr>
            </w:pPr>
            <w:r w:rsidRPr="00387528">
              <w:rPr>
                <w:b/>
                <w:noProof/>
                <w:sz w:val="16"/>
                <w:szCs w:val="16"/>
              </w:rPr>
              <w:t>2026</w:t>
            </w:r>
          </w:p>
        </w:tc>
        <w:tc>
          <w:tcPr>
            <w:tcW w:w="734"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b/>
                <w:noProof/>
                <w:sz w:val="16"/>
                <w:szCs w:val="16"/>
              </w:rPr>
            </w:pPr>
            <w:r w:rsidRPr="00387528">
              <w:rPr>
                <w:b/>
                <w:noProof/>
                <w:sz w:val="16"/>
                <w:szCs w:val="16"/>
              </w:rPr>
              <w:t>2027</w:t>
            </w:r>
          </w:p>
        </w:tc>
        <w:tc>
          <w:tcPr>
            <w:tcW w:w="669"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b/>
                <w:noProof/>
                <w:sz w:val="16"/>
                <w:szCs w:val="16"/>
              </w:rPr>
            </w:pPr>
            <w:r w:rsidRPr="00387528">
              <w:rPr>
                <w:b/>
                <w:noProof/>
                <w:sz w:val="16"/>
                <w:szCs w:val="16"/>
              </w:rPr>
              <w:t>2028</w:t>
            </w:r>
          </w:p>
        </w:tc>
        <w:tc>
          <w:tcPr>
            <w:tcW w:w="777"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b/>
                <w:noProof/>
                <w:sz w:val="16"/>
                <w:szCs w:val="16"/>
              </w:rPr>
            </w:pPr>
            <w:r w:rsidRPr="00387528">
              <w:rPr>
                <w:b/>
                <w:noProof/>
                <w:sz w:val="16"/>
                <w:szCs w:val="16"/>
              </w:rPr>
              <w:t>İzleme Sıklığı</w:t>
            </w:r>
          </w:p>
        </w:tc>
        <w:tc>
          <w:tcPr>
            <w:tcW w:w="1129"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b/>
                <w:noProof/>
                <w:sz w:val="16"/>
                <w:szCs w:val="16"/>
              </w:rPr>
            </w:pPr>
            <w:r w:rsidRPr="00387528">
              <w:rPr>
                <w:b/>
                <w:noProof/>
                <w:sz w:val="16"/>
                <w:szCs w:val="16"/>
              </w:rPr>
              <w:t>Raporlama Sıklığı</w:t>
            </w:r>
          </w:p>
        </w:tc>
      </w:tr>
      <w:tr w:rsidR="00D874B4" w:rsidRPr="00387528" w:rsidTr="00C91441">
        <w:trPr>
          <w:cnfStyle w:val="000000100000"/>
        </w:trPr>
        <w:tc>
          <w:tcPr>
            <w:cnfStyle w:val="001000000000"/>
            <w:tcW w:w="2413" w:type="dxa"/>
            <w:tcBorders>
              <w:top w:val="single" w:sz="4" w:space="0" w:color="auto"/>
              <w:left w:val="single" w:sz="4" w:space="0" w:color="auto"/>
              <w:bottom w:val="single" w:sz="4" w:space="0" w:color="auto"/>
              <w:right w:val="single" w:sz="4" w:space="0" w:color="auto"/>
            </w:tcBorders>
            <w:hideMark/>
          </w:tcPr>
          <w:p w:rsidR="00D874B4" w:rsidRPr="00875C18" w:rsidRDefault="00D874B4" w:rsidP="00C91441">
            <w:pPr>
              <w:jc w:val="both"/>
              <w:rPr>
                <w:b w:val="0"/>
                <w:noProof/>
                <w:sz w:val="16"/>
                <w:szCs w:val="16"/>
              </w:rPr>
            </w:pPr>
            <w:r w:rsidRPr="00875C18">
              <w:rPr>
                <w:b w:val="0"/>
                <w:noProof/>
                <w:sz w:val="16"/>
                <w:szCs w:val="16"/>
              </w:rPr>
              <w:t>PG 1.1</w:t>
            </w:r>
            <w:r>
              <w:rPr>
                <w:b w:val="0"/>
                <w:noProof/>
                <w:sz w:val="16"/>
                <w:szCs w:val="16"/>
              </w:rPr>
              <w:t>.1</w:t>
            </w:r>
            <w:r w:rsidRPr="00875C18">
              <w:rPr>
                <w:b w:val="0"/>
                <w:noProof/>
                <w:sz w:val="16"/>
                <w:szCs w:val="16"/>
              </w:rPr>
              <w:t xml:space="preserve"> Bir eğitim ve öğretim yılında destekleme ve yetiştirme kurslarına </w:t>
            </w:r>
            <w:r>
              <w:rPr>
                <w:b w:val="0"/>
                <w:noProof/>
                <w:sz w:val="16"/>
                <w:szCs w:val="16"/>
              </w:rPr>
              <w:t xml:space="preserve">(DYK) </w:t>
            </w:r>
            <w:r w:rsidRPr="00875C18">
              <w:rPr>
                <w:b w:val="0"/>
                <w:noProof/>
                <w:sz w:val="16"/>
                <w:szCs w:val="16"/>
              </w:rPr>
              <w:t>kayıt yaptıran öğrenci oranı (%)</w:t>
            </w:r>
          </w:p>
        </w:tc>
        <w:tc>
          <w:tcPr>
            <w:tcW w:w="843"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Pr>
                <w:noProof/>
                <w:sz w:val="16"/>
                <w:szCs w:val="16"/>
              </w:rPr>
              <w:t>25</w:t>
            </w:r>
          </w:p>
        </w:tc>
        <w:tc>
          <w:tcPr>
            <w:tcW w:w="709"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Pr>
                <w:noProof/>
                <w:sz w:val="16"/>
                <w:szCs w:val="16"/>
              </w:rPr>
              <w:t>30</w:t>
            </w:r>
          </w:p>
        </w:tc>
        <w:tc>
          <w:tcPr>
            <w:tcW w:w="709"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Pr>
                <w:noProof/>
                <w:sz w:val="16"/>
                <w:szCs w:val="16"/>
              </w:rPr>
              <w:t>45</w:t>
            </w:r>
          </w:p>
        </w:tc>
        <w:tc>
          <w:tcPr>
            <w:tcW w:w="708"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Pr>
                <w:noProof/>
                <w:sz w:val="16"/>
                <w:szCs w:val="16"/>
              </w:rPr>
              <w:t>60</w:t>
            </w:r>
          </w:p>
        </w:tc>
        <w:tc>
          <w:tcPr>
            <w:tcW w:w="734"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Pr>
                <w:noProof/>
                <w:sz w:val="16"/>
                <w:szCs w:val="16"/>
              </w:rPr>
              <w:t>75</w:t>
            </w:r>
          </w:p>
        </w:tc>
        <w:tc>
          <w:tcPr>
            <w:tcW w:w="669"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Pr>
                <w:noProof/>
                <w:sz w:val="16"/>
                <w:szCs w:val="16"/>
              </w:rPr>
              <w:t>85</w:t>
            </w:r>
          </w:p>
        </w:tc>
        <w:tc>
          <w:tcPr>
            <w:tcW w:w="777"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100000"/>
              <w:rPr>
                <w:noProof/>
                <w:sz w:val="16"/>
                <w:szCs w:val="16"/>
              </w:rPr>
            </w:pPr>
            <w:r w:rsidRPr="00387528">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100000"/>
              <w:rPr>
                <w:noProof/>
                <w:sz w:val="16"/>
                <w:szCs w:val="16"/>
              </w:rPr>
            </w:pPr>
            <w:r w:rsidRPr="00387528">
              <w:rPr>
                <w:noProof/>
                <w:sz w:val="16"/>
                <w:szCs w:val="16"/>
              </w:rPr>
              <w:t>6 AY</w:t>
            </w:r>
          </w:p>
        </w:tc>
      </w:tr>
      <w:tr w:rsidR="00D874B4" w:rsidRPr="00387528" w:rsidTr="00C91441">
        <w:tc>
          <w:tcPr>
            <w:cnfStyle w:val="001000000000"/>
            <w:tcW w:w="2413" w:type="dxa"/>
            <w:tcBorders>
              <w:top w:val="single" w:sz="4" w:space="0" w:color="auto"/>
              <w:left w:val="single" w:sz="4" w:space="0" w:color="auto"/>
              <w:bottom w:val="single" w:sz="4" w:space="0" w:color="auto"/>
              <w:right w:val="single" w:sz="4" w:space="0" w:color="auto"/>
            </w:tcBorders>
            <w:hideMark/>
          </w:tcPr>
          <w:p w:rsidR="00D874B4" w:rsidRPr="00875C18" w:rsidRDefault="00D874B4" w:rsidP="00C91441">
            <w:pPr>
              <w:jc w:val="both"/>
              <w:rPr>
                <w:b w:val="0"/>
                <w:noProof/>
                <w:sz w:val="16"/>
                <w:szCs w:val="16"/>
              </w:rPr>
            </w:pPr>
            <w:r>
              <w:rPr>
                <w:b w:val="0"/>
                <w:noProof/>
                <w:sz w:val="16"/>
                <w:szCs w:val="16"/>
              </w:rPr>
              <w:t>PG 1.1.2</w:t>
            </w:r>
            <w:r w:rsidRPr="00875C18">
              <w:rPr>
                <w:b w:val="0"/>
                <w:noProof/>
                <w:sz w:val="16"/>
                <w:szCs w:val="16"/>
              </w:rPr>
              <w:t xml:space="preserve"> Destekleme ve yetiştirme kurslarına </w:t>
            </w:r>
            <w:r>
              <w:rPr>
                <w:b w:val="0"/>
                <w:noProof/>
                <w:sz w:val="16"/>
                <w:szCs w:val="16"/>
              </w:rPr>
              <w:t xml:space="preserve">(DYK) </w:t>
            </w:r>
            <w:r w:rsidRPr="00875C18">
              <w:rPr>
                <w:b w:val="0"/>
                <w:noProof/>
                <w:sz w:val="16"/>
                <w:szCs w:val="16"/>
              </w:rPr>
              <w:t>kayıt yaptıranların kursları tamamlama oranı</w:t>
            </w:r>
          </w:p>
        </w:tc>
        <w:tc>
          <w:tcPr>
            <w:tcW w:w="843"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r>
              <w:rPr>
                <w:noProof/>
                <w:sz w:val="16"/>
                <w:szCs w:val="16"/>
              </w:rPr>
              <w:t>20</w:t>
            </w:r>
          </w:p>
        </w:tc>
        <w:tc>
          <w:tcPr>
            <w:tcW w:w="709"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r>
              <w:rPr>
                <w:noProof/>
                <w:sz w:val="16"/>
                <w:szCs w:val="16"/>
              </w:rPr>
              <w:t>25</w:t>
            </w:r>
          </w:p>
        </w:tc>
        <w:tc>
          <w:tcPr>
            <w:tcW w:w="709"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r>
              <w:rPr>
                <w:noProof/>
                <w:sz w:val="16"/>
                <w:szCs w:val="16"/>
              </w:rPr>
              <w:t>55</w:t>
            </w:r>
          </w:p>
        </w:tc>
        <w:tc>
          <w:tcPr>
            <w:tcW w:w="708"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r>
              <w:rPr>
                <w:noProof/>
                <w:sz w:val="16"/>
                <w:szCs w:val="16"/>
              </w:rPr>
              <w:t>75</w:t>
            </w:r>
          </w:p>
        </w:tc>
        <w:tc>
          <w:tcPr>
            <w:tcW w:w="734"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r>
              <w:rPr>
                <w:noProof/>
                <w:sz w:val="16"/>
                <w:szCs w:val="16"/>
              </w:rPr>
              <w:t>85</w:t>
            </w:r>
          </w:p>
        </w:tc>
        <w:tc>
          <w:tcPr>
            <w:tcW w:w="669"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r>
              <w:rPr>
                <w:noProof/>
                <w:sz w:val="16"/>
                <w:szCs w:val="16"/>
              </w:rPr>
              <w:t>95</w:t>
            </w:r>
          </w:p>
        </w:tc>
        <w:tc>
          <w:tcPr>
            <w:tcW w:w="777"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noProof/>
                <w:sz w:val="16"/>
                <w:szCs w:val="16"/>
              </w:rPr>
            </w:pPr>
            <w:r w:rsidRPr="00387528">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noProof/>
                <w:sz w:val="16"/>
                <w:szCs w:val="16"/>
              </w:rPr>
            </w:pPr>
            <w:r w:rsidRPr="00387528">
              <w:rPr>
                <w:noProof/>
                <w:sz w:val="16"/>
                <w:szCs w:val="16"/>
              </w:rPr>
              <w:t>6 AY</w:t>
            </w:r>
          </w:p>
        </w:tc>
      </w:tr>
      <w:tr w:rsidR="00D874B4" w:rsidRPr="00387528" w:rsidTr="00C91441">
        <w:trPr>
          <w:cnfStyle w:val="000000100000"/>
        </w:trPr>
        <w:tc>
          <w:tcPr>
            <w:cnfStyle w:val="001000000000"/>
            <w:tcW w:w="2413" w:type="dxa"/>
            <w:tcBorders>
              <w:top w:val="single" w:sz="4" w:space="0" w:color="auto"/>
              <w:left w:val="single" w:sz="4" w:space="0" w:color="auto"/>
              <w:bottom w:val="single" w:sz="4" w:space="0" w:color="auto"/>
              <w:right w:val="single" w:sz="4" w:space="0" w:color="auto"/>
            </w:tcBorders>
            <w:hideMark/>
          </w:tcPr>
          <w:p w:rsidR="00D874B4" w:rsidRPr="00387528" w:rsidRDefault="00D874B4" w:rsidP="00C91441">
            <w:pPr>
              <w:jc w:val="both"/>
              <w:rPr>
                <w:b w:val="0"/>
                <w:noProof/>
                <w:sz w:val="16"/>
                <w:szCs w:val="16"/>
              </w:rPr>
            </w:pPr>
            <w:r w:rsidRPr="00387528">
              <w:rPr>
                <w:b w:val="0"/>
                <w:noProof/>
                <w:sz w:val="16"/>
                <w:szCs w:val="16"/>
              </w:rPr>
              <w:t>PG.1.1.3. 20 gün ve üzeri özürsüz devamsızlık yapan öğrenci oranı (%)</w:t>
            </w:r>
          </w:p>
        </w:tc>
        <w:tc>
          <w:tcPr>
            <w:tcW w:w="843"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Pr>
                <w:noProof/>
                <w:sz w:val="16"/>
                <w:szCs w:val="16"/>
              </w:rPr>
              <w:t>0.01</w:t>
            </w:r>
          </w:p>
        </w:tc>
        <w:tc>
          <w:tcPr>
            <w:tcW w:w="709"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Pr>
                <w:noProof/>
                <w:sz w:val="16"/>
                <w:szCs w:val="16"/>
              </w:rPr>
              <w:t>0,01</w:t>
            </w:r>
          </w:p>
        </w:tc>
        <w:tc>
          <w:tcPr>
            <w:tcW w:w="709"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Pr>
                <w:noProof/>
                <w:sz w:val="16"/>
                <w:szCs w:val="16"/>
              </w:rPr>
              <w:t>0</w:t>
            </w:r>
          </w:p>
        </w:tc>
        <w:tc>
          <w:tcPr>
            <w:tcW w:w="708"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Pr>
                <w:noProof/>
                <w:sz w:val="16"/>
                <w:szCs w:val="16"/>
              </w:rPr>
              <w:t>0</w:t>
            </w:r>
          </w:p>
        </w:tc>
        <w:tc>
          <w:tcPr>
            <w:tcW w:w="734"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Pr>
                <w:noProof/>
                <w:sz w:val="16"/>
                <w:szCs w:val="16"/>
              </w:rPr>
              <w:t>0</w:t>
            </w:r>
          </w:p>
        </w:tc>
        <w:tc>
          <w:tcPr>
            <w:tcW w:w="669"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Pr>
                <w:noProof/>
                <w:sz w:val="16"/>
                <w:szCs w:val="16"/>
              </w:rPr>
              <w:t>0</w:t>
            </w:r>
          </w:p>
        </w:tc>
        <w:tc>
          <w:tcPr>
            <w:tcW w:w="777"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100000"/>
              <w:rPr>
                <w:noProof/>
                <w:sz w:val="16"/>
                <w:szCs w:val="16"/>
              </w:rPr>
            </w:pPr>
            <w:r w:rsidRPr="00387528">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100000"/>
              <w:rPr>
                <w:noProof/>
                <w:sz w:val="16"/>
                <w:szCs w:val="16"/>
              </w:rPr>
            </w:pPr>
            <w:r w:rsidRPr="00387528">
              <w:rPr>
                <w:noProof/>
                <w:sz w:val="16"/>
                <w:szCs w:val="16"/>
              </w:rPr>
              <w:t>6 AY</w:t>
            </w:r>
          </w:p>
        </w:tc>
      </w:tr>
      <w:tr w:rsidR="00D874B4" w:rsidRPr="00387528" w:rsidTr="00C91441">
        <w:tc>
          <w:tcPr>
            <w:cnfStyle w:val="001000000000"/>
            <w:tcW w:w="2413" w:type="dxa"/>
            <w:tcBorders>
              <w:top w:val="single" w:sz="4" w:space="0" w:color="auto"/>
              <w:left w:val="single" w:sz="4" w:space="0" w:color="auto"/>
              <w:bottom w:val="single" w:sz="4" w:space="0" w:color="auto"/>
              <w:right w:val="single" w:sz="4" w:space="0" w:color="auto"/>
            </w:tcBorders>
            <w:hideMark/>
          </w:tcPr>
          <w:p w:rsidR="00D874B4" w:rsidRPr="00387528" w:rsidRDefault="00D874B4" w:rsidP="00C91441">
            <w:pPr>
              <w:jc w:val="both"/>
              <w:rPr>
                <w:b w:val="0"/>
                <w:noProof/>
                <w:sz w:val="16"/>
                <w:szCs w:val="16"/>
              </w:rPr>
            </w:pPr>
            <w:r w:rsidRPr="00387528">
              <w:rPr>
                <w:b w:val="0"/>
                <w:noProof/>
                <w:sz w:val="16"/>
                <w:szCs w:val="16"/>
              </w:rPr>
              <w:t>PG.1.1.4. 20 gün ve üzeri özürlü devamsızlık yapan öğrenci oranı (%)</w:t>
            </w:r>
          </w:p>
        </w:tc>
        <w:tc>
          <w:tcPr>
            <w:tcW w:w="843"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r>
              <w:rPr>
                <w:noProof/>
                <w:sz w:val="16"/>
                <w:szCs w:val="16"/>
              </w:rPr>
              <w:t>0.02</w:t>
            </w:r>
          </w:p>
        </w:tc>
        <w:tc>
          <w:tcPr>
            <w:tcW w:w="709"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r>
              <w:rPr>
                <w:noProof/>
                <w:sz w:val="16"/>
                <w:szCs w:val="16"/>
              </w:rPr>
              <w:t>0,03</w:t>
            </w:r>
          </w:p>
        </w:tc>
        <w:tc>
          <w:tcPr>
            <w:tcW w:w="709"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r>
              <w:rPr>
                <w:noProof/>
                <w:sz w:val="16"/>
                <w:szCs w:val="16"/>
              </w:rPr>
              <w:t>0</w:t>
            </w:r>
          </w:p>
        </w:tc>
        <w:tc>
          <w:tcPr>
            <w:tcW w:w="708"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r>
              <w:rPr>
                <w:noProof/>
                <w:sz w:val="16"/>
                <w:szCs w:val="16"/>
              </w:rPr>
              <w:t>0</w:t>
            </w:r>
          </w:p>
        </w:tc>
        <w:tc>
          <w:tcPr>
            <w:tcW w:w="734"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r>
              <w:rPr>
                <w:noProof/>
                <w:sz w:val="16"/>
                <w:szCs w:val="16"/>
              </w:rPr>
              <w:t>0</w:t>
            </w:r>
          </w:p>
        </w:tc>
        <w:tc>
          <w:tcPr>
            <w:tcW w:w="669"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r>
              <w:rPr>
                <w:noProof/>
                <w:sz w:val="16"/>
                <w:szCs w:val="16"/>
              </w:rPr>
              <w:t>0</w:t>
            </w:r>
          </w:p>
        </w:tc>
        <w:tc>
          <w:tcPr>
            <w:tcW w:w="777"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noProof/>
                <w:sz w:val="16"/>
                <w:szCs w:val="16"/>
              </w:rPr>
            </w:pPr>
            <w:r w:rsidRPr="00387528">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noProof/>
                <w:sz w:val="16"/>
                <w:szCs w:val="16"/>
              </w:rPr>
            </w:pPr>
            <w:r w:rsidRPr="00387528">
              <w:rPr>
                <w:noProof/>
                <w:sz w:val="16"/>
                <w:szCs w:val="16"/>
              </w:rPr>
              <w:t>6 AY</w:t>
            </w:r>
          </w:p>
        </w:tc>
      </w:tr>
      <w:tr w:rsidR="00D874B4" w:rsidRPr="00387528" w:rsidTr="00C91441">
        <w:trPr>
          <w:cnfStyle w:val="000000100000"/>
        </w:trPr>
        <w:tc>
          <w:tcPr>
            <w:cnfStyle w:val="001000000000"/>
            <w:tcW w:w="2413" w:type="dxa"/>
            <w:tcBorders>
              <w:top w:val="single" w:sz="4" w:space="0" w:color="auto"/>
              <w:left w:val="single" w:sz="4" w:space="0" w:color="auto"/>
              <w:bottom w:val="single" w:sz="4" w:space="0" w:color="auto"/>
              <w:right w:val="single" w:sz="4" w:space="0" w:color="auto"/>
            </w:tcBorders>
          </w:tcPr>
          <w:p w:rsidR="00D874B4" w:rsidRPr="00387528" w:rsidRDefault="00D874B4" w:rsidP="00C91441">
            <w:pPr>
              <w:jc w:val="both"/>
              <w:rPr>
                <w:noProof/>
                <w:sz w:val="16"/>
                <w:szCs w:val="16"/>
              </w:rPr>
            </w:pPr>
            <w:r w:rsidRPr="00387528">
              <w:rPr>
                <w:b w:val="0"/>
                <w:noProof/>
                <w:sz w:val="16"/>
                <w:szCs w:val="16"/>
              </w:rPr>
              <w:t>PG 1.1.5 Öğrenci başına okunan kitap sayısı</w:t>
            </w:r>
          </w:p>
        </w:tc>
        <w:tc>
          <w:tcPr>
            <w:tcW w:w="843"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Pr>
                <w:noProof/>
                <w:sz w:val="16"/>
                <w:szCs w:val="16"/>
              </w:rPr>
              <w:t>30</w:t>
            </w:r>
          </w:p>
        </w:tc>
        <w:tc>
          <w:tcPr>
            <w:tcW w:w="709" w:type="dxa"/>
            <w:tcBorders>
              <w:top w:val="single" w:sz="4" w:space="0" w:color="auto"/>
              <w:left w:val="single" w:sz="4" w:space="0" w:color="auto"/>
              <w:bottom w:val="single" w:sz="4" w:space="0" w:color="auto"/>
              <w:right w:val="single" w:sz="4" w:space="0" w:color="auto"/>
            </w:tcBorders>
            <w:vAlign w:val="center"/>
          </w:tcPr>
          <w:p w:rsidR="00D874B4" w:rsidRPr="004B3441" w:rsidRDefault="00D874B4" w:rsidP="00C91441">
            <w:pPr>
              <w:cnfStyle w:val="000000100000"/>
              <w:rPr>
                <w:sz w:val="16"/>
                <w:szCs w:val="16"/>
              </w:rPr>
            </w:pPr>
            <w:r>
              <w:rPr>
                <w:sz w:val="16"/>
                <w:szCs w:val="16"/>
              </w:rPr>
              <w:t xml:space="preserve">  35</w:t>
            </w:r>
          </w:p>
        </w:tc>
        <w:tc>
          <w:tcPr>
            <w:tcW w:w="709" w:type="dxa"/>
            <w:tcBorders>
              <w:top w:val="single" w:sz="4" w:space="0" w:color="auto"/>
              <w:left w:val="single" w:sz="4" w:space="0" w:color="auto"/>
              <w:bottom w:val="single" w:sz="4" w:space="0" w:color="auto"/>
              <w:right w:val="single" w:sz="4" w:space="0" w:color="auto"/>
            </w:tcBorders>
            <w:vAlign w:val="center"/>
          </w:tcPr>
          <w:p w:rsidR="00D874B4" w:rsidRPr="004B3441" w:rsidRDefault="00D874B4" w:rsidP="00C91441">
            <w:pPr>
              <w:cnfStyle w:val="000000100000"/>
              <w:rPr>
                <w:sz w:val="16"/>
                <w:szCs w:val="16"/>
              </w:rPr>
            </w:pPr>
            <w:r>
              <w:rPr>
                <w:sz w:val="16"/>
                <w:szCs w:val="16"/>
              </w:rPr>
              <w:t xml:space="preserve">    </w:t>
            </w:r>
            <w:r w:rsidRPr="004B3441">
              <w:rPr>
                <w:sz w:val="16"/>
                <w:szCs w:val="16"/>
              </w:rPr>
              <w:t>40</w:t>
            </w:r>
          </w:p>
        </w:tc>
        <w:tc>
          <w:tcPr>
            <w:tcW w:w="708" w:type="dxa"/>
            <w:tcBorders>
              <w:top w:val="single" w:sz="4" w:space="0" w:color="auto"/>
              <w:left w:val="single" w:sz="4" w:space="0" w:color="auto"/>
              <w:bottom w:val="single" w:sz="4" w:space="0" w:color="auto"/>
              <w:right w:val="single" w:sz="4" w:space="0" w:color="auto"/>
            </w:tcBorders>
          </w:tcPr>
          <w:p w:rsidR="00D874B4" w:rsidRDefault="00D874B4" w:rsidP="00C91441">
            <w:pPr>
              <w:cnfStyle w:val="000000100000"/>
              <w:rPr>
                <w:sz w:val="16"/>
                <w:szCs w:val="16"/>
              </w:rPr>
            </w:pPr>
            <w:r>
              <w:rPr>
                <w:sz w:val="16"/>
                <w:szCs w:val="16"/>
              </w:rPr>
              <w:t>45</w:t>
            </w:r>
          </w:p>
          <w:p w:rsidR="00D874B4" w:rsidRPr="004B3441" w:rsidRDefault="00D874B4" w:rsidP="00C91441">
            <w:pPr>
              <w:cnfStyle w:val="000000100000"/>
              <w:rPr>
                <w:sz w:val="16"/>
                <w:szCs w:val="16"/>
              </w:rPr>
            </w:pPr>
          </w:p>
        </w:tc>
        <w:tc>
          <w:tcPr>
            <w:tcW w:w="734" w:type="dxa"/>
            <w:tcBorders>
              <w:top w:val="single" w:sz="4" w:space="0" w:color="auto"/>
              <w:left w:val="single" w:sz="4" w:space="0" w:color="auto"/>
              <w:bottom w:val="single" w:sz="4" w:space="0" w:color="auto"/>
              <w:right w:val="single" w:sz="4" w:space="0" w:color="auto"/>
            </w:tcBorders>
          </w:tcPr>
          <w:p w:rsidR="00D874B4" w:rsidRPr="004B3441" w:rsidRDefault="00D874B4" w:rsidP="00C91441">
            <w:pPr>
              <w:cnfStyle w:val="000000100000"/>
              <w:rPr>
                <w:sz w:val="16"/>
                <w:szCs w:val="16"/>
              </w:rPr>
            </w:pPr>
            <w:r>
              <w:rPr>
                <w:sz w:val="16"/>
                <w:szCs w:val="16"/>
              </w:rPr>
              <w:t>50</w:t>
            </w:r>
          </w:p>
        </w:tc>
        <w:tc>
          <w:tcPr>
            <w:tcW w:w="669" w:type="dxa"/>
            <w:tcBorders>
              <w:top w:val="single" w:sz="4" w:space="0" w:color="auto"/>
              <w:left w:val="single" w:sz="4" w:space="0" w:color="auto"/>
              <w:bottom w:val="single" w:sz="4" w:space="0" w:color="auto"/>
              <w:right w:val="single" w:sz="4" w:space="0" w:color="auto"/>
            </w:tcBorders>
          </w:tcPr>
          <w:p w:rsidR="00D874B4" w:rsidRPr="004B3441" w:rsidRDefault="00D874B4" w:rsidP="00C91441">
            <w:pPr>
              <w:cnfStyle w:val="000000100000"/>
              <w:rPr>
                <w:sz w:val="16"/>
                <w:szCs w:val="16"/>
              </w:rPr>
            </w:pPr>
            <w:r>
              <w:rPr>
                <w:sz w:val="16"/>
                <w:szCs w:val="16"/>
              </w:rPr>
              <w:t>55</w:t>
            </w:r>
          </w:p>
        </w:tc>
        <w:tc>
          <w:tcPr>
            <w:tcW w:w="777"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sidRPr="00387528">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sidRPr="00387528">
              <w:rPr>
                <w:noProof/>
                <w:sz w:val="16"/>
                <w:szCs w:val="16"/>
              </w:rPr>
              <w:t>6 AY</w:t>
            </w:r>
          </w:p>
        </w:tc>
      </w:tr>
      <w:tr w:rsidR="00D874B4" w:rsidRPr="00387528" w:rsidTr="00C91441">
        <w:tc>
          <w:tcPr>
            <w:cnfStyle w:val="001000000000"/>
            <w:tcW w:w="2413"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rPr>
                <w:noProof/>
                <w:sz w:val="16"/>
                <w:szCs w:val="16"/>
              </w:rPr>
            </w:pPr>
            <w:r w:rsidRPr="00387528">
              <w:rPr>
                <w:noProof/>
                <w:sz w:val="16"/>
                <w:szCs w:val="16"/>
              </w:rPr>
              <w:t>KOORDİNATÖR BİRİM</w:t>
            </w:r>
          </w:p>
        </w:tc>
        <w:tc>
          <w:tcPr>
            <w:tcW w:w="7128" w:type="dxa"/>
            <w:gridSpan w:val="9"/>
            <w:tcBorders>
              <w:top w:val="single" w:sz="4" w:space="0" w:color="auto"/>
              <w:left w:val="single" w:sz="4" w:space="0" w:color="auto"/>
              <w:bottom w:val="single" w:sz="4" w:space="0" w:color="auto"/>
              <w:right w:val="single" w:sz="4" w:space="0" w:color="auto"/>
            </w:tcBorders>
            <w:hideMark/>
          </w:tcPr>
          <w:p w:rsidR="00D874B4" w:rsidRPr="00387528" w:rsidRDefault="00D874B4" w:rsidP="00C91441">
            <w:pPr>
              <w:cnfStyle w:val="000000000000"/>
              <w:rPr>
                <w:noProof/>
                <w:sz w:val="16"/>
                <w:szCs w:val="16"/>
              </w:rPr>
            </w:pPr>
            <w:r>
              <w:rPr>
                <w:noProof/>
                <w:sz w:val="16"/>
                <w:szCs w:val="16"/>
              </w:rPr>
              <w:t>Okullarda Kurulan DYK Komisyonları</w:t>
            </w:r>
          </w:p>
        </w:tc>
      </w:tr>
      <w:tr w:rsidR="00D874B4" w:rsidRPr="00387528" w:rsidTr="00C91441">
        <w:trPr>
          <w:cnfStyle w:val="000000100000"/>
        </w:trPr>
        <w:tc>
          <w:tcPr>
            <w:cnfStyle w:val="001000000000"/>
            <w:tcW w:w="2413"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rPr>
                <w:noProof/>
                <w:sz w:val="16"/>
                <w:szCs w:val="16"/>
              </w:rPr>
            </w:pPr>
            <w:r w:rsidRPr="00387528">
              <w:rPr>
                <w:noProof/>
                <w:sz w:val="16"/>
                <w:szCs w:val="16"/>
              </w:rPr>
              <w:t>İŞ BİRLİĞİ YAPILACAK BİRİM(LER)</w:t>
            </w:r>
          </w:p>
        </w:tc>
        <w:tc>
          <w:tcPr>
            <w:tcW w:w="7128" w:type="dxa"/>
            <w:gridSpan w:val="9"/>
            <w:tcBorders>
              <w:top w:val="single" w:sz="4" w:space="0" w:color="auto"/>
              <w:left w:val="single" w:sz="4" w:space="0" w:color="auto"/>
              <w:bottom w:val="single" w:sz="4" w:space="0" w:color="auto"/>
              <w:right w:val="single" w:sz="4" w:space="0" w:color="auto"/>
            </w:tcBorders>
            <w:hideMark/>
          </w:tcPr>
          <w:p w:rsidR="00D874B4" w:rsidRPr="00387528" w:rsidRDefault="00D874B4" w:rsidP="00C91441">
            <w:pPr>
              <w:cnfStyle w:val="000000100000"/>
              <w:rPr>
                <w:noProof/>
                <w:sz w:val="16"/>
                <w:szCs w:val="16"/>
              </w:rPr>
            </w:pPr>
            <w:r w:rsidRPr="00387528">
              <w:rPr>
                <w:noProof/>
                <w:sz w:val="16"/>
                <w:szCs w:val="16"/>
              </w:rPr>
              <w:t>Öğretmenler Kurulu, Zümre Öğretmenler Kurulu</w:t>
            </w:r>
          </w:p>
        </w:tc>
      </w:tr>
      <w:tr w:rsidR="00D874B4" w:rsidRPr="00387528" w:rsidTr="00C91441">
        <w:tc>
          <w:tcPr>
            <w:cnfStyle w:val="001000000000"/>
            <w:tcW w:w="2413"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rPr>
                <w:noProof/>
                <w:sz w:val="16"/>
                <w:szCs w:val="16"/>
              </w:rPr>
            </w:pPr>
            <w:r w:rsidRPr="00387528">
              <w:rPr>
                <w:noProof/>
                <w:sz w:val="16"/>
                <w:szCs w:val="16"/>
              </w:rPr>
              <w:t>RİSKLER</w:t>
            </w:r>
          </w:p>
        </w:tc>
        <w:tc>
          <w:tcPr>
            <w:tcW w:w="7128" w:type="dxa"/>
            <w:gridSpan w:val="9"/>
            <w:tcBorders>
              <w:top w:val="single" w:sz="4" w:space="0" w:color="auto"/>
              <w:left w:val="single" w:sz="4" w:space="0" w:color="auto"/>
              <w:bottom w:val="single" w:sz="4" w:space="0" w:color="auto"/>
              <w:right w:val="single" w:sz="4" w:space="0" w:color="auto"/>
            </w:tcBorders>
            <w:hideMark/>
          </w:tcPr>
          <w:p w:rsidR="00D874B4" w:rsidRPr="00387528" w:rsidRDefault="00D874B4" w:rsidP="00C91441">
            <w:pPr>
              <w:cnfStyle w:val="000000000000"/>
              <w:rPr>
                <w:noProof/>
                <w:sz w:val="16"/>
                <w:szCs w:val="16"/>
              </w:rPr>
            </w:pPr>
            <w:r w:rsidRPr="00387528">
              <w:rPr>
                <w:noProof/>
                <w:sz w:val="16"/>
                <w:szCs w:val="16"/>
              </w:rPr>
              <w:t>Salgın hastalıklar nedeniyle öğrencilerin ara devamsızlık yapması</w:t>
            </w:r>
          </w:p>
          <w:p w:rsidR="00D874B4" w:rsidRPr="00387528" w:rsidRDefault="00D874B4" w:rsidP="00C91441">
            <w:pPr>
              <w:cnfStyle w:val="000000000000"/>
              <w:rPr>
                <w:noProof/>
                <w:sz w:val="16"/>
                <w:szCs w:val="16"/>
              </w:rPr>
            </w:pPr>
            <w:r>
              <w:rPr>
                <w:noProof/>
                <w:sz w:val="16"/>
                <w:szCs w:val="16"/>
              </w:rPr>
              <w:t>Eş zamanlı yapılan sınavlarda, öğrencilerin raporlu, izinli vb. olması</w:t>
            </w:r>
          </w:p>
        </w:tc>
      </w:tr>
      <w:tr w:rsidR="00D874B4" w:rsidRPr="00387528" w:rsidTr="00C91441">
        <w:trPr>
          <w:cnfStyle w:val="000000100000"/>
        </w:trPr>
        <w:tc>
          <w:tcPr>
            <w:cnfStyle w:val="001000000000"/>
            <w:tcW w:w="2413"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rPr>
                <w:noProof/>
                <w:sz w:val="16"/>
                <w:szCs w:val="16"/>
              </w:rPr>
            </w:pPr>
            <w:r w:rsidRPr="00387528">
              <w:rPr>
                <w:noProof/>
                <w:sz w:val="16"/>
                <w:szCs w:val="16"/>
              </w:rPr>
              <w:t>STRATEJİLER</w:t>
            </w:r>
          </w:p>
        </w:tc>
        <w:tc>
          <w:tcPr>
            <w:tcW w:w="7128" w:type="dxa"/>
            <w:gridSpan w:val="9"/>
            <w:tcBorders>
              <w:top w:val="single" w:sz="4" w:space="0" w:color="auto"/>
              <w:left w:val="single" w:sz="4" w:space="0" w:color="auto"/>
              <w:bottom w:val="single" w:sz="4" w:space="0" w:color="auto"/>
              <w:right w:val="single" w:sz="4" w:space="0" w:color="auto"/>
            </w:tcBorders>
            <w:hideMark/>
          </w:tcPr>
          <w:p w:rsidR="00D874B4" w:rsidRPr="001C1536" w:rsidRDefault="00D874B4" w:rsidP="00C91441">
            <w:pPr>
              <w:adjustRightInd w:val="0"/>
              <w:jc w:val="both"/>
              <w:cnfStyle w:val="000000100000"/>
              <w:rPr>
                <w:color w:val="000000" w:themeColor="text1"/>
                <w:sz w:val="16"/>
                <w:szCs w:val="16"/>
              </w:rPr>
            </w:pPr>
            <w:r w:rsidRPr="001C1536">
              <w:rPr>
                <w:color w:val="000000" w:themeColor="text1"/>
                <w:sz w:val="16"/>
                <w:szCs w:val="16"/>
              </w:rPr>
              <w:t>S1 Öğrencilerin kazanım eksiklikleri tespit edilerek destekleme ve yetiştirme kurslarıyla akademik yeterliklerinin artırılması sağlanacaktır.</w:t>
            </w:r>
          </w:p>
          <w:p w:rsidR="00D874B4" w:rsidRPr="001C1536" w:rsidRDefault="00D874B4" w:rsidP="00C91441">
            <w:pPr>
              <w:adjustRightInd w:val="0"/>
              <w:jc w:val="both"/>
              <w:cnfStyle w:val="000000100000"/>
              <w:rPr>
                <w:color w:val="000000" w:themeColor="text1"/>
                <w:sz w:val="16"/>
                <w:szCs w:val="16"/>
              </w:rPr>
            </w:pPr>
            <w:r>
              <w:rPr>
                <w:color w:val="000000" w:themeColor="text1"/>
                <w:sz w:val="16"/>
                <w:szCs w:val="16"/>
              </w:rPr>
              <w:t>S2</w:t>
            </w:r>
            <w:r w:rsidRPr="001C1536">
              <w:rPr>
                <w:color w:val="000000" w:themeColor="text1"/>
                <w:sz w:val="16"/>
                <w:szCs w:val="16"/>
              </w:rPr>
              <w:t>Okul kütüphanesi zenginleştirilecek, öğrencilerin kitap okumasını teşvik edecek etkinlikler düzenlenecektir.</w:t>
            </w:r>
          </w:p>
          <w:p w:rsidR="00D874B4" w:rsidRPr="001C1536" w:rsidRDefault="00D874B4" w:rsidP="00C91441">
            <w:pPr>
              <w:adjustRightInd w:val="0"/>
              <w:jc w:val="both"/>
              <w:cnfStyle w:val="000000100000"/>
              <w:rPr>
                <w:color w:val="000000" w:themeColor="text1"/>
                <w:sz w:val="16"/>
                <w:szCs w:val="16"/>
              </w:rPr>
            </w:pPr>
            <w:r>
              <w:rPr>
                <w:color w:val="000000" w:themeColor="text1"/>
                <w:sz w:val="16"/>
                <w:szCs w:val="16"/>
              </w:rPr>
              <w:t>S3</w:t>
            </w:r>
            <w:r w:rsidRPr="001C1536">
              <w:rPr>
                <w:color w:val="000000" w:themeColor="text1"/>
                <w:sz w:val="16"/>
                <w:szCs w:val="16"/>
              </w:rPr>
              <w:t xml:space="preserve"> Öğrencilerin yerel, ulusal ve uluslararası proje ve yarışmalara katılmaları teşvik edilecektir.</w:t>
            </w:r>
          </w:p>
          <w:p w:rsidR="00D874B4" w:rsidRPr="00387528" w:rsidRDefault="00D874B4" w:rsidP="00C91441">
            <w:pPr>
              <w:adjustRightInd w:val="0"/>
              <w:jc w:val="both"/>
              <w:cnfStyle w:val="000000100000"/>
              <w:rPr>
                <w:sz w:val="16"/>
                <w:szCs w:val="16"/>
              </w:rPr>
            </w:pPr>
            <w:r>
              <w:rPr>
                <w:color w:val="000000" w:themeColor="text1"/>
                <w:sz w:val="16"/>
                <w:szCs w:val="16"/>
              </w:rPr>
              <w:t>S4</w:t>
            </w:r>
            <w:r w:rsidRPr="001C1536">
              <w:rPr>
                <w:color w:val="000000" w:themeColor="text1"/>
                <w:sz w:val="16"/>
                <w:szCs w:val="16"/>
              </w:rPr>
              <w:t xml:space="preserve"> Öğrencilerin ortaokul 5.sınıflarda yabancı dil ağırlıklı eğitim almaları sağlanacaktır.</w:t>
            </w:r>
          </w:p>
          <w:p w:rsidR="00D874B4" w:rsidRPr="00387528" w:rsidRDefault="00D874B4" w:rsidP="00C91441">
            <w:pPr>
              <w:adjustRightInd w:val="0"/>
              <w:jc w:val="both"/>
              <w:cnfStyle w:val="000000100000"/>
              <w:rPr>
                <w:sz w:val="16"/>
                <w:szCs w:val="16"/>
              </w:rPr>
            </w:pPr>
            <w:r>
              <w:rPr>
                <w:sz w:val="16"/>
                <w:szCs w:val="16"/>
              </w:rPr>
              <w:t xml:space="preserve">S5 </w:t>
            </w:r>
            <w:r w:rsidRPr="00387528">
              <w:rPr>
                <w:sz w:val="16"/>
                <w:szCs w:val="16"/>
              </w:rPr>
              <w:t>Öğrencilerin devamsızlık nedenleri tespit edilerek devamsızlığa neden olan etmenler giderilecektir.</w:t>
            </w:r>
          </w:p>
        </w:tc>
      </w:tr>
      <w:tr w:rsidR="00D874B4" w:rsidRPr="00387528" w:rsidTr="00C91441">
        <w:tc>
          <w:tcPr>
            <w:cnfStyle w:val="001000000000"/>
            <w:tcW w:w="2413"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rPr>
                <w:noProof/>
                <w:sz w:val="16"/>
                <w:szCs w:val="16"/>
              </w:rPr>
            </w:pPr>
            <w:r w:rsidRPr="00387528">
              <w:rPr>
                <w:noProof/>
                <w:sz w:val="16"/>
                <w:szCs w:val="16"/>
              </w:rPr>
              <w:t>MALİYET TAHMİNİ</w:t>
            </w:r>
          </w:p>
        </w:tc>
        <w:tc>
          <w:tcPr>
            <w:tcW w:w="7128" w:type="dxa"/>
            <w:gridSpan w:val="9"/>
            <w:tcBorders>
              <w:top w:val="single" w:sz="4" w:space="0" w:color="auto"/>
              <w:left w:val="single" w:sz="4" w:space="0" w:color="auto"/>
              <w:bottom w:val="single" w:sz="4" w:space="0" w:color="auto"/>
              <w:right w:val="single" w:sz="4" w:space="0" w:color="auto"/>
            </w:tcBorders>
            <w:hideMark/>
          </w:tcPr>
          <w:p w:rsidR="00D874B4" w:rsidRPr="00387528" w:rsidRDefault="00D874B4" w:rsidP="00C91441">
            <w:pPr>
              <w:cnfStyle w:val="000000000000"/>
              <w:rPr>
                <w:noProof/>
                <w:sz w:val="16"/>
                <w:szCs w:val="16"/>
              </w:rPr>
            </w:pPr>
            <w:r w:rsidRPr="00387528">
              <w:rPr>
                <w:noProof/>
                <w:sz w:val="16"/>
                <w:szCs w:val="16"/>
              </w:rPr>
              <w:t>20000</w:t>
            </w:r>
          </w:p>
        </w:tc>
      </w:tr>
      <w:tr w:rsidR="00D874B4" w:rsidRPr="00387528" w:rsidTr="00C91441">
        <w:trPr>
          <w:cnfStyle w:val="000000100000"/>
        </w:trPr>
        <w:tc>
          <w:tcPr>
            <w:cnfStyle w:val="001000000000"/>
            <w:tcW w:w="2413"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rPr>
                <w:noProof/>
                <w:sz w:val="16"/>
                <w:szCs w:val="16"/>
              </w:rPr>
            </w:pPr>
            <w:r w:rsidRPr="00387528">
              <w:rPr>
                <w:noProof/>
                <w:sz w:val="16"/>
                <w:szCs w:val="16"/>
              </w:rPr>
              <w:t>TESPİTLER</w:t>
            </w:r>
          </w:p>
        </w:tc>
        <w:tc>
          <w:tcPr>
            <w:tcW w:w="7128" w:type="dxa"/>
            <w:gridSpan w:val="9"/>
            <w:tcBorders>
              <w:top w:val="single" w:sz="4" w:space="0" w:color="auto"/>
              <w:left w:val="single" w:sz="4" w:space="0" w:color="auto"/>
              <w:bottom w:val="single" w:sz="4" w:space="0" w:color="auto"/>
              <w:right w:val="single" w:sz="4" w:space="0" w:color="auto"/>
            </w:tcBorders>
            <w:hideMark/>
          </w:tcPr>
          <w:p w:rsidR="00D874B4" w:rsidRPr="00387528" w:rsidRDefault="00D874B4" w:rsidP="00C91441">
            <w:pPr>
              <w:cnfStyle w:val="000000100000"/>
              <w:rPr>
                <w:noProof/>
                <w:sz w:val="16"/>
                <w:szCs w:val="16"/>
              </w:rPr>
            </w:pPr>
            <w:r w:rsidRPr="00387528">
              <w:rPr>
                <w:noProof/>
                <w:sz w:val="16"/>
                <w:szCs w:val="16"/>
              </w:rPr>
              <w:t xml:space="preserve">Öğrencilerin ara devamsızlık yapmaları, </w:t>
            </w:r>
            <w:r>
              <w:rPr>
                <w:noProof/>
                <w:sz w:val="16"/>
                <w:szCs w:val="16"/>
              </w:rPr>
              <w:t>DYK kurslarının verimliliğini</w:t>
            </w:r>
            <w:r w:rsidRPr="00387528">
              <w:rPr>
                <w:noProof/>
                <w:sz w:val="16"/>
                <w:szCs w:val="16"/>
              </w:rPr>
              <w:t xml:space="preserve"> azaltmaktadır.</w:t>
            </w:r>
          </w:p>
          <w:p w:rsidR="00D874B4" w:rsidRPr="00387528" w:rsidRDefault="00D874B4" w:rsidP="00C91441">
            <w:pPr>
              <w:cnfStyle w:val="000000100000"/>
              <w:rPr>
                <w:noProof/>
                <w:sz w:val="16"/>
                <w:szCs w:val="16"/>
              </w:rPr>
            </w:pPr>
            <w:r>
              <w:rPr>
                <w:noProof/>
                <w:sz w:val="16"/>
                <w:szCs w:val="16"/>
              </w:rPr>
              <w:t>DYK Tam Kapsam Değerlendirme Sınavları için belirli miktarda kaynak gerekmektedir.</w:t>
            </w:r>
          </w:p>
        </w:tc>
      </w:tr>
      <w:tr w:rsidR="00D874B4" w:rsidRPr="00387528" w:rsidTr="00C91441">
        <w:tc>
          <w:tcPr>
            <w:cnfStyle w:val="001000000000"/>
            <w:tcW w:w="2413"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rPr>
                <w:noProof/>
                <w:sz w:val="16"/>
                <w:szCs w:val="16"/>
              </w:rPr>
            </w:pPr>
            <w:r w:rsidRPr="00387528">
              <w:rPr>
                <w:noProof/>
                <w:sz w:val="16"/>
                <w:szCs w:val="16"/>
              </w:rPr>
              <w:t>İHTİYAÇLAR</w:t>
            </w:r>
          </w:p>
        </w:tc>
        <w:tc>
          <w:tcPr>
            <w:tcW w:w="7128" w:type="dxa"/>
            <w:gridSpan w:val="9"/>
            <w:tcBorders>
              <w:top w:val="single" w:sz="4" w:space="0" w:color="auto"/>
              <w:left w:val="single" w:sz="4" w:space="0" w:color="auto"/>
              <w:bottom w:val="single" w:sz="4" w:space="0" w:color="auto"/>
              <w:right w:val="single" w:sz="4" w:space="0" w:color="auto"/>
            </w:tcBorders>
            <w:hideMark/>
          </w:tcPr>
          <w:p w:rsidR="00D874B4" w:rsidRDefault="00D874B4" w:rsidP="00C91441">
            <w:pPr>
              <w:cnfStyle w:val="000000000000"/>
              <w:rPr>
                <w:noProof/>
                <w:sz w:val="16"/>
                <w:szCs w:val="16"/>
              </w:rPr>
            </w:pPr>
            <w:r>
              <w:rPr>
                <w:noProof/>
                <w:sz w:val="16"/>
                <w:szCs w:val="16"/>
              </w:rPr>
              <w:t>DYK kurs içeriklerinin öğrencilerin ihtiyaçları doğrultusunda belirlenmesi</w:t>
            </w:r>
          </w:p>
          <w:p w:rsidR="00D874B4" w:rsidRDefault="00D874B4" w:rsidP="00C91441">
            <w:pPr>
              <w:cnfStyle w:val="000000000000"/>
              <w:rPr>
                <w:noProof/>
                <w:sz w:val="16"/>
                <w:szCs w:val="16"/>
              </w:rPr>
            </w:pPr>
            <w:r>
              <w:rPr>
                <w:noProof/>
                <w:sz w:val="16"/>
                <w:szCs w:val="16"/>
              </w:rPr>
              <w:t>Devamsızlık yapan öğrencilerin velilerine yönelik yasal süreçlerin işletilmesi</w:t>
            </w:r>
          </w:p>
          <w:p w:rsidR="00D874B4" w:rsidRPr="00387528" w:rsidRDefault="00D874B4" w:rsidP="00C91441">
            <w:pPr>
              <w:cnfStyle w:val="000000000000"/>
              <w:rPr>
                <w:noProof/>
                <w:sz w:val="16"/>
                <w:szCs w:val="16"/>
              </w:rPr>
            </w:pPr>
            <w:r>
              <w:rPr>
                <w:noProof/>
                <w:sz w:val="16"/>
                <w:szCs w:val="16"/>
              </w:rPr>
              <w:t>Tam Kapsam Değerlendirme Sınavları için maddi kaynak temin etme güçlüğü</w:t>
            </w:r>
          </w:p>
        </w:tc>
      </w:tr>
    </w:tbl>
    <w:p w:rsidR="00D874B4" w:rsidRPr="00387528" w:rsidRDefault="00D874B4" w:rsidP="00D874B4">
      <w:pPr>
        <w:rPr>
          <w:rFonts w:cs="Times New Roman"/>
          <w:noProof/>
          <w:sz w:val="20"/>
          <w:szCs w:val="20"/>
        </w:rPr>
      </w:pPr>
    </w:p>
    <w:p w:rsidR="00D874B4" w:rsidRPr="00387528" w:rsidRDefault="00D874B4" w:rsidP="00D874B4">
      <w:pPr>
        <w:rPr>
          <w:rFonts w:cs="Times New Roman"/>
          <w:noProof/>
          <w:sz w:val="20"/>
          <w:szCs w:val="20"/>
        </w:rPr>
      </w:pPr>
      <w:r w:rsidRPr="00387528">
        <w:rPr>
          <w:rFonts w:cs="Times New Roman"/>
          <w:noProof/>
          <w:sz w:val="20"/>
          <w:szCs w:val="20"/>
        </w:rPr>
        <w:br w:type="page"/>
      </w:r>
    </w:p>
    <w:tbl>
      <w:tblPr>
        <w:tblStyle w:val="KlavuzuTablo4-Vurgu231"/>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850"/>
        <w:gridCol w:w="848"/>
        <w:gridCol w:w="622"/>
        <w:gridCol w:w="622"/>
        <w:gridCol w:w="622"/>
        <w:gridCol w:w="688"/>
        <w:gridCol w:w="709"/>
        <w:gridCol w:w="992"/>
        <w:gridCol w:w="993"/>
      </w:tblGrid>
      <w:tr w:rsidR="00D874B4" w:rsidRPr="00387528" w:rsidTr="00C91441">
        <w:trPr>
          <w:cnfStyle w:val="100000000000"/>
          <w:jc w:val="center"/>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right"/>
              <w:rPr>
                <w:noProof/>
                <w:sz w:val="16"/>
                <w:szCs w:val="16"/>
              </w:rPr>
            </w:pPr>
            <w:r w:rsidRPr="00387528">
              <w:rPr>
                <w:noProof/>
                <w:sz w:val="16"/>
                <w:szCs w:val="16"/>
              </w:rPr>
              <w:lastRenderedPageBreak/>
              <w:t>AMAÇ (A2)</w:t>
            </w:r>
          </w:p>
        </w:tc>
        <w:tc>
          <w:tcPr>
            <w:tcW w:w="6946" w:type="dxa"/>
            <w:gridSpan w:val="9"/>
            <w:tcBorders>
              <w:top w:val="single" w:sz="4" w:space="0" w:color="auto"/>
              <w:left w:val="single" w:sz="4" w:space="0" w:color="auto"/>
              <w:bottom w:val="single" w:sz="4" w:space="0" w:color="auto"/>
              <w:right w:val="single" w:sz="4" w:space="0" w:color="auto"/>
            </w:tcBorders>
            <w:hideMark/>
          </w:tcPr>
          <w:p w:rsidR="00D874B4" w:rsidRPr="00387528" w:rsidRDefault="00D874B4" w:rsidP="00C91441">
            <w:pPr>
              <w:adjustRightInd w:val="0"/>
              <w:cnfStyle w:val="100000000000"/>
              <w:rPr>
                <w:sz w:val="16"/>
                <w:szCs w:val="16"/>
              </w:rPr>
            </w:pPr>
            <w:r w:rsidRPr="00387528">
              <w:rPr>
                <w:sz w:val="16"/>
                <w:szCs w:val="16"/>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D874B4" w:rsidRPr="00387528" w:rsidTr="00C91441">
        <w:trPr>
          <w:cnfStyle w:val="000000100000"/>
          <w:jc w:val="center"/>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right"/>
              <w:rPr>
                <w:noProof/>
                <w:sz w:val="16"/>
                <w:szCs w:val="16"/>
              </w:rPr>
            </w:pPr>
            <w:r w:rsidRPr="00387528">
              <w:rPr>
                <w:noProof/>
                <w:sz w:val="16"/>
                <w:szCs w:val="16"/>
              </w:rPr>
              <w:t>HEDEF (H2.1)</w:t>
            </w:r>
          </w:p>
        </w:tc>
        <w:tc>
          <w:tcPr>
            <w:tcW w:w="6946" w:type="dxa"/>
            <w:gridSpan w:val="9"/>
            <w:tcBorders>
              <w:top w:val="single" w:sz="4" w:space="0" w:color="auto"/>
              <w:left w:val="single" w:sz="4" w:space="0" w:color="auto"/>
              <w:bottom w:val="single" w:sz="4" w:space="0" w:color="auto"/>
              <w:right w:val="single" w:sz="4" w:space="0" w:color="auto"/>
            </w:tcBorders>
            <w:hideMark/>
          </w:tcPr>
          <w:p w:rsidR="00D874B4" w:rsidRPr="00387528" w:rsidRDefault="00D874B4" w:rsidP="00C91441">
            <w:pPr>
              <w:adjustRightInd w:val="0"/>
              <w:cnfStyle w:val="000000100000"/>
              <w:rPr>
                <w:sz w:val="16"/>
                <w:szCs w:val="16"/>
              </w:rPr>
            </w:pPr>
            <w:r w:rsidRPr="00387528">
              <w:rPr>
                <w:sz w:val="16"/>
                <w:szCs w:val="16"/>
              </w:rPr>
              <w:t>Öğrencilerin bilimsel, kültürel, sanatsal, sportif ve toplum hizmeti alanlarında ders dışı etkinliklere katılım oranı artırılacaktır.</w:t>
            </w:r>
          </w:p>
        </w:tc>
      </w:tr>
      <w:tr w:rsidR="00D874B4" w:rsidRPr="00387528" w:rsidTr="00C91441">
        <w:trPr>
          <w:jc w:val="center"/>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rPr>
                <w:noProof/>
                <w:sz w:val="16"/>
                <w:szCs w:val="16"/>
              </w:rPr>
            </w:pPr>
            <w:r w:rsidRPr="00387528">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b/>
                <w:noProof/>
                <w:sz w:val="16"/>
                <w:szCs w:val="16"/>
              </w:rPr>
            </w:pPr>
            <w:r w:rsidRPr="00387528">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b/>
                <w:noProof/>
                <w:sz w:val="16"/>
                <w:szCs w:val="16"/>
              </w:rPr>
            </w:pPr>
            <w:r w:rsidRPr="00387528">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b/>
                <w:noProof/>
                <w:sz w:val="16"/>
                <w:szCs w:val="16"/>
              </w:rPr>
            </w:pPr>
            <w:r w:rsidRPr="00387528">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b/>
                <w:noProof/>
                <w:sz w:val="16"/>
                <w:szCs w:val="16"/>
              </w:rPr>
            </w:pPr>
            <w:r w:rsidRPr="00387528">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b/>
                <w:noProof/>
                <w:sz w:val="16"/>
                <w:szCs w:val="16"/>
              </w:rPr>
            </w:pPr>
            <w:r w:rsidRPr="00387528">
              <w:rPr>
                <w:b/>
                <w:noProof/>
                <w:sz w:val="16"/>
                <w:szCs w:val="16"/>
              </w:rPr>
              <w:t>2026</w:t>
            </w:r>
          </w:p>
        </w:tc>
        <w:tc>
          <w:tcPr>
            <w:tcW w:w="688"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b/>
                <w:noProof/>
                <w:sz w:val="16"/>
                <w:szCs w:val="16"/>
              </w:rPr>
            </w:pPr>
            <w:r w:rsidRPr="00387528">
              <w:rPr>
                <w:b/>
                <w:noProof/>
                <w:sz w:val="16"/>
                <w:szCs w:val="16"/>
              </w:rPr>
              <w:t>2027</w:t>
            </w:r>
          </w:p>
        </w:tc>
        <w:tc>
          <w:tcPr>
            <w:tcW w:w="709"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b/>
                <w:noProof/>
                <w:sz w:val="16"/>
                <w:szCs w:val="16"/>
              </w:rPr>
            </w:pPr>
            <w:r w:rsidRPr="00387528">
              <w:rPr>
                <w:b/>
                <w:noProof/>
                <w:sz w:val="16"/>
                <w:szCs w:val="16"/>
              </w:rPr>
              <w:t>2028</w:t>
            </w:r>
          </w:p>
        </w:tc>
        <w:tc>
          <w:tcPr>
            <w:tcW w:w="992"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b/>
                <w:noProof/>
                <w:sz w:val="16"/>
                <w:szCs w:val="16"/>
              </w:rPr>
            </w:pPr>
            <w:r w:rsidRPr="00387528">
              <w:rPr>
                <w:b/>
                <w:noProof/>
                <w:sz w:val="16"/>
                <w:szCs w:val="16"/>
              </w:rPr>
              <w:t>İzleme Sıklığı</w:t>
            </w:r>
          </w:p>
        </w:tc>
        <w:tc>
          <w:tcPr>
            <w:tcW w:w="993"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b/>
                <w:noProof/>
                <w:sz w:val="16"/>
                <w:szCs w:val="16"/>
              </w:rPr>
            </w:pPr>
            <w:r w:rsidRPr="00387528">
              <w:rPr>
                <w:b/>
                <w:noProof/>
                <w:sz w:val="16"/>
                <w:szCs w:val="16"/>
              </w:rPr>
              <w:t>Raporlama Sıklığı</w:t>
            </w:r>
          </w:p>
        </w:tc>
      </w:tr>
      <w:tr w:rsidR="00D874B4" w:rsidRPr="00387528" w:rsidTr="00C91441">
        <w:trPr>
          <w:cnfStyle w:val="000000100000"/>
          <w:jc w:val="center"/>
        </w:trPr>
        <w:tc>
          <w:tcPr>
            <w:cnfStyle w:val="001000000000"/>
            <w:tcW w:w="3114" w:type="dxa"/>
            <w:tcBorders>
              <w:top w:val="single" w:sz="4" w:space="0" w:color="auto"/>
              <w:left w:val="single" w:sz="4" w:space="0" w:color="auto"/>
              <w:bottom w:val="single" w:sz="4" w:space="0" w:color="auto"/>
              <w:right w:val="single" w:sz="4" w:space="0" w:color="auto"/>
            </w:tcBorders>
            <w:hideMark/>
          </w:tcPr>
          <w:p w:rsidR="00D874B4" w:rsidRPr="00387528" w:rsidRDefault="00D874B4" w:rsidP="00C91441">
            <w:pPr>
              <w:jc w:val="both"/>
              <w:rPr>
                <w:b w:val="0"/>
                <w:noProof/>
                <w:sz w:val="16"/>
                <w:szCs w:val="16"/>
              </w:rPr>
            </w:pPr>
            <w:r w:rsidRPr="00387528">
              <w:rPr>
                <w:b w:val="0"/>
                <w:noProof/>
                <w:sz w:val="16"/>
                <w:szCs w:val="16"/>
              </w:rPr>
              <w:t>PG.2.1.1 Okulda bir eğitim ve öğretim döneminde bilimsel, kültürel, sanatsal ve sportif alanlarda en az bir faaliyete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Pr>
                <w:noProof/>
                <w:sz w:val="16"/>
                <w:szCs w:val="16"/>
              </w:rPr>
              <w:t>12</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087BCE" w:rsidRDefault="00D874B4" w:rsidP="00C91441">
            <w:pPr>
              <w:cnfStyle w:val="000000100000"/>
              <w:rPr>
                <w:sz w:val="16"/>
                <w:szCs w:val="16"/>
              </w:rPr>
            </w:pPr>
            <w:r w:rsidRPr="00087BCE">
              <w:rPr>
                <w:sz w:val="16"/>
                <w:szCs w:val="16"/>
              </w:rPr>
              <w:t>15</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087BCE" w:rsidRDefault="00D874B4" w:rsidP="00C91441">
            <w:pPr>
              <w:cnfStyle w:val="000000100000"/>
              <w:rPr>
                <w:sz w:val="16"/>
                <w:szCs w:val="16"/>
              </w:rPr>
            </w:pPr>
            <w:r w:rsidRPr="00087BCE">
              <w:rPr>
                <w:sz w:val="16"/>
                <w:szCs w:val="16"/>
              </w:rPr>
              <w:t>18</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087BCE" w:rsidRDefault="00D874B4" w:rsidP="00C91441">
            <w:pPr>
              <w:jc w:val="center"/>
              <w:cnfStyle w:val="000000100000"/>
              <w:rPr>
                <w:sz w:val="16"/>
                <w:szCs w:val="16"/>
              </w:rPr>
            </w:pPr>
            <w:r w:rsidRPr="00087BCE">
              <w:rPr>
                <w:sz w:val="16"/>
                <w:szCs w:val="16"/>
              </w:rPr>
              <w:t>20</w:t>
            </w:r>
          </w:p>
        </w:tc>
        <w:tc>
          <w:tcPr>
            <w:tcW w:w="688" w:type="dxa"/>
            <w:tcBorders>
              <w:top w:val="single" w:sz="4" w:space="0" w:color="auto"/>
              <w:left w:val="single" w:sz="4" w:space="0" w:color="auto"/>
              <w:bottom w:val="single" w:sz="4" w:space="0" w:color="auto"/>
              <w:right w:val="single" w:sz="4" w:space="0" w:color="auto"/>
            </w:tcBorders>
            <w:vAlign w:val="center"/>
          </w:tcPr>
          <w:p w:rsidR="00D874B4" w:rsidRPr="00087BCE" w:rsidRDefault="00D874B4" w:rsidP="00C91441">
            <w:pPr>
              <w:jc w:val="center"/>
              <w:cnfStyle w:val="000000100000"/>
              <w:rPr>
                <w:sz w:val="16"/>
                <w:szCs w:val="16"/>
              </w:rPr>
            </w:pPr>
            <w:r w:rsidRPr="00087BCE">
              <w:rPr>
                <w:sz w:val="16"/>
                <w:szCs w:val="16"/>
              </w:rPr>
              <w:t>25</w:t>
            </w:r>
          </w:p>
        </w:tc>
        <w:tc>
          <w:tcPr>
            <w:tcW w:w="709" w:type="dxa"/>
            <w:tcBorders>
              <w:top w:val="single" w:sz="4" w:space="0" w:color="auto"/>
              <w:left w:val="single" w:sz="4" w:space="0" w:color="auto"/>
              <w:bottom w:val="single" w:sz="4" w:space="0" w:color="auto"/>
              <w:right w:val="single" w:sz="4" w:space="0" w:color="auto"/>
            </w:tcBorders>
            <w:vAlign w:val="center"/>
          </w:tcPr>
          <w:p w:rsidR="00D874B4" w:rsidRPr="00087BCE" w:rsidRDefault="00D874B4" w:rsidP="00C91441">
            <w:pPr>
              <w:jc w:val="center"/>
              <w:cnfStyle w:val="000000100000"/>
              <w:rPr>
                <w:sz w:val="16"/>
                <w:szCs w:val="16"/>
              </w:rPr>
            </w:pPr>
            <w:r w:rsidRPr="00087BCE">
              <w:rPr>
                <w:sz w:val="16"/>
                <w:szCs w:val="16"/>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100000"/>
              <w:rPr>
                <w:noProof/>
                <w:sz w:val="16"/>
                <w:szCs w:val="16"/>
              </w:rPr>
            </w:pPr>
            <w:r w:rsidRPr="00387528">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100000"/>
              <w:rPr>
                <w:noProof/>
                <w:sz w:val="16"/>
                <w:szCs w:val="16"/>
              </w:rPr>
            </w:pPr>
            <w:r w:rsidRPr="00387528">
              <w:rPr>
                <w:noProof/>
                <w:sz w:val="16"/>
                <w:szCs w:val="16"/>
              </w:rPr>
              <w:t>6 AY</w:t>
            </w:r>
          </w:p>
        </w:tc>
      </w:tr>
      <w:tr w:rsidR="00D874B4" w:rsidRPr="00387528" w:rsidTr="00C91441">
        <w:trPr>
          <w:jc w:val="center"/>
        </w:trPr>
        <w:tc>
          <w:tcPr>
            <w:cnfStyle w:val="001000000000"/>
            <w:tcW w:w="3114" w:type="dxa"/>
            <w:tcBorders>
              <w:top w:val="single" w:sz="4" w:space="0" w:color="auto"/>
              <w:left w:val="single" w:sz="4" w:space="0" w:color="auto"/>
              <w:bottom w:val="single" w:sz="4" w:space="0" w:color="auto"/>
              <w:right w:val="single" w:sz="4" w:space="0" w:color="auto"/>
            </w:tcBorders>
            <w:hideMark/>
          </w:tcPr>
          <w:p w:rsidR="00D874B4" w:rsidRPr="00387528" w:rsidRDefault="00D874B4" w:rsidP="00C91441">
            <w:pPr>
              <w:jc w:val="both"/>
              <w:rPr>
                <w:b w:val="0"/>
                <w:noProof/>
                <w:sz w:val="16"/>
                <w:szCs w:val="16"/>
              </w:rPr>
            </w:pPr>
            <w:r w:rsidRPr="00387528">
              <w:rPr>
                <w:b w:val="0"/>
                <w:noProof/>
                <w:sz w:val="16"/>
                <w:szCs w:val="16"/>
              </w:rPr>
              <w:t>PG.2.1.2 Bir eğitim ve öğretim yılında en az iki sosyal sorumluluk ve toplum hizmeti çalışmalarına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r>
              <w:rPr>
                <w:noProof/>
                <w:sz w:val="16"/>
                <w:szCs w:val="16"/>
              </w:rPr>
              <w:t>20</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087BCE" w:rsidRDefault="00D874B4" w:rsidP="00C91441">
            <w:pPr>
              <w:cnfStyle w:val="000000000000"/>
              <w:rPr>
                <w:sz w:val="16"/>
                <w:szCs w:val="16"/>
              </w:rPr>
            </w:pPr>
            <w:r w:rsidRPr="00087BCE">
              <w:rPr>
                <w:sz w:val="16"/>
                <w:szCs w:val="16"/>
              </w:rPr>
              <w:t>25</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087BCE" w:rsidRDefault="00D874B4" w:rsidP="00C91441">
            <w:pPr>
              <w:jc w:val="center"/>
              <w:cnfStyle w:val="000000000000"/>
              <w:rPr>
                <w:sz w:val="16"/>
                <w:szCs w:val="16"/>
              </w:rPr>
            </w:pPr>
            <w:r w:rsidRPr="00087BCE">
              <w:rPr>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087BCE" w:rsidRDefault="00D874B4" w:rsidP="00C91441">
            <w:pPr>
              <w:jc w:val="center"/>
              <w:cnfStyle w:val="000000000000"/>
              <w:rPr>
                <w:sz w:val="16"/>
                <w:szCs w:val="16"/>
              </w:rPr>
            </w:pPr>
            <w:r w:rsidRPr="00087BCE">
              <w:rPr>
                <w:sz w:val="16"/>
                <w:szCs w:val="16"/>
              </w:rPr>
              <w:t>35</w:t>
            </w:r>
          </w:p>
        </w:tc>
        <w:tc>
          <w:tcPr>
            <w:tcW w:w="688" w:type="dxa"/>
            <w:tcBorders>
              <w:top w:val="single" w:sz="4" w:space="0" w:color="auto"/>
              <w:left w:val="single" w:sz="4" w:space="0" w:color="auto"/>
              <w:bottom w:val="single" w:sz="4" w:space="0" w:color="auto"/>
              <w:right w:val="single" w:sz="4" w:space="0" w:color="auto"/>
            </w:tcBorders>
            <w:vAlign w:val="center"/>
          </w:tcPr>
          <w:p w:rsidR="00D874B4" w:rsidRPr="00087BCE" w:rsidRDefault="00D874B4" w:rsidP="00C91441">
            <w:pPr>
              <w:jc w:val="center"/>
              <w:cnfStyle w:val="000000000000"/>
              <w:rPr>
                <w:sz w:val="16"/>
                <w:szCs w:val="16"/>
              </w:rPr>
            </w:pPr>
            <w:r w:rsidRPr="00087BCE">
              <w:rPr>
                <w:sz w:val="16"/>
                <w:szCs w:val="16"/>
              </w:rPr>
              <w:t>45</w:t>
            </w:r>
          </w:p>
        </w:tc>
        <w:tc>
          <w:tcPr>
            <w:tcW w:w="709" w:type="dxa"/>
            <w:tcBorders>
              <w:top w:val="single" w:sz="4" w:space="0" w:color="auto"/>
              <w:left w:val="single" w:sz="4" w:space="0" w:color="auto"/>
              <w:bottom w:val="single" w:sz="4" w:space="0" w:color="auto"/>
              <w:right w:val="single" w:sz="4" w:space="0" w:color="auto"/>
            </w:tcBorders>
            <w:vAlign w:val="center"/>
          </w:tcPr>
          <w:p w:rsidR="00D874B4" w:rsidRPr="00087BCE" w:rsidRDefault="00D874B4" w:rsidP="00C91441">
            <w:pPr>
              <w:jc w:val="center"/>
              <w:cnfStyle w:val="000000000000"/>
              <w:rPr>
                <w:sz w:val="16"/>
                <w:szCs w:val="16"/>
              </w:rPr>
            </w:pPr>
            <w:r w:rsidRPr="00087BCE">
              <w:rPr>
                <w:sz w:val="16"/>
                <w:szCs w:val="16"/>
              </w:rPr>
              <w:t>65</w:t>
            </w:r>
          </w:p>
        </w:tc>
        <w:tc>
          <w:tcPr>
            <w:tcW w:w="992"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noProof/>
                <w:sz w:val="16"/>
                <w:szCs w:val="16"/>
              </w:rPr>
            </w:pPr>
            <w:r w:rsidRPr="00387528">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noProof/>
                <w:sz w:val="16"/>
                <w:szCs w:val="16"/>
              </w:rPr>
            </w:pPr>
            <w:r w:rsidRPr="00387528">
              <w:rPr>
                <w:noProof/>
                <w:sz w:val="16"/>
                <w:szCs w:val="16"/>
              </w:rPr>
              <w:t>6 AY</w:t>
            </w:r>
          </w:p>
        </w:tc>
      </w:tr>
      <w:tr w:rsidR="00D874B4" w:rsidRPr="00387528" w:rsidTr="00C91441">
        <w:trPr>
          <w:cnfStyle w:val="000000100000"/>
          <w:jc w:val="center"/>
        </w:trPr>
        <w:tc>
          <w:tcPr>
            <w:cnfStyle w:val="001000000000"/>
            <w:tcW w:w="3114" w:type="dxa"/>
            <w:tcBorders>
              <w:top w:val="single" w:sz="4" w:space="0" w:color="auto"/>
              <w:left w:val="single" w:sz="4" w:space="0" w:color="auto"/>
              <w:bottom w:val="single" w:sz="4" w:space="0" w:color="auto"/>
              <w:right w:val="single" w:sz="4" w:space="0" w:color="auto"/>
            </w:tcBorders>
            <w:hideMark/>
          </w:tcPr>
          <w:p w:rsidR="00D874B4" w:rsidRPr="00387528" w:rsidRDefault="00D874B4" w:rsidP="00C91441">
            <w:pPr>
              <w:jc w:val="both"/>
              <w:rPr>
                <w:b w:val="0"/>
                <w:noProof/>
                <w:sz w:val="16"/>
                <w:szCs w:val="16"/>
              </w:rPr>
            </w:pPr>
            <w:r w:rsidRPr="00387528">
              <w:rPr>
                <w:b w:val="0"/>
                <w:noProof/>
                <w:sz w:val="16"/>
                <w:szCs w:val="16"/>
              </w:rPr>
              <w:t>PG.2.1.3 Bir eğitim ve öğretim yılında yerel, ulusal ve uluslararası proje, yarışma vb. etkinliklere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Pr>
                <w:noProof/>
                <w:sz w:val="16"/>
                <w:szCs w:val="16"/>
              </w:rPr>
              <w:t>25</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087BCE" w:rsidRDefault="00D874B4" w:rsidP="00C91441">
            <w:pPr>
              <w:cnfStyle w:val="000000100000"/>
              <w:rPr>
                <w:sz w:val="16"/>
                <w:szCs w:val="16"/>
              </w:rPr>
            </w:pPr>
            <w:r w:rsidRPr="00087BCE">
              <w:rPr>
                <w:sz w:val="16"/>
                <w:szCs w:val="16"/>
              </w:rPr>
              <w:t>35</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087BCE" w:rsidRDefault="00D874B4" w:rsidP="00C91441">
            <w:pPr>
              <w:jc w:val="center"/>
              <w:cnfStyle w:val="000000100000"/>
              <w:rPr>
                <w:sz w:val="16"/>
                <w:szCs w:val="16"/>
              </w:rPr>
            </w:pPr>
            <w:r w:rsidRPr="00087BCE">
              <w:rPr>
                <w:sz w:val="16"/>
                <w:szCs w:val="16"/>
              </w:rPr>
              <w:t>45</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087BCE" w:rsidRDefault="00D874B4" w:rsidP="00C91441">
            <w:pPr>
              <w:jc w:val="center"/>
              <w:cnfStyle w:val="000000100000"/>
              <w:rPr>
                <w:sz w:val="16"/>
                <w:szCs w:val="16"/>
              </w:rPr>
            </w:pPr>
            <w:r w:rsidRPr="00087BCE">
              <w:rPr>
                <w:sz w:val="16"/>
                <w:szCs w:val="16"/>
              </w:rPr>
              <w:t>45</w:t>
            </w:r>
          </w:p>
        </w:tc>
        <w:tc>
          <w:tcPr>
            <w:tcW w:w="688" w:type="dxa"/>
            <w:tcBorders>
              <w:top w:val="single" w:sz="4" w:space="0" w:color="auto"/>
              <w:left w:val="single" w:sz="4" w:space="0" w:color="auto"/>
              <w:bottom w:val="single" w:sz="4" w:space="0" w:color="auto"/>
              <w:right w:val="single" w:sz="4" w:space="0" w:color="auto"/>
            </w:tcBorders>
            <w:vAlign w:val="center"/>
          </w:tcPr>
          <w:p w:rsidR="00D874B4" w:rsidRPr="00087BCE" w:rsidRDefault="00D874B4" w:rsidP="00C91441">
            <w:pPr>
              <w:jc w:val="center"/>
              <w:cnfStyle w:val="000000100000"/>
              <w:rPr>
                <w:sz w:val="16"/>
                <w:szCs w:val="16"/>
              </w:rPr>
            </w:pPr>
            <w:r w:rsidRPr="00087BCE">
              <w:rPr>
                <w:sz w:val="16"/>
                <w:szCs w:val="16"/>
              </w:rPr>
              <w:t>50</w:t>
            </w:r>
          </w:p>
        </w:tc>
        <w:tc>
          <w:tcPr>
            <w:tcW w:w="709" w:type="dxa"/>
            <w:tcBorders>
              <w:top w:val="single" w:sz="4" w:space="0" w:color="auto"/>
              <w:left w:val="single" w:sz="4" w:space="0" w:color="auto"/>
              <w:bottom w:val="single" w:sz="4" w:space="0" w:color="auto"/>
              <w:right w:val="single" w:sz="4" w:space="0" w:color="auto"/>
            </w:tcBorders>
            <w:vAlign w:val="center"/>
          </w:tcPr>
          <w:p w:rsidR="00D874B4" w:rsidRPr="00087BCE" w:rsidRDefault="00D874B4" w:rsidP="00C91441">
            <w:pPr>
              <w:jc w:val="center"/>
              <w:cnfStyle w:val="000000100000"/>
              <w:rPr>
                <w:sz w:val="16"/>
                <w:szCs w:val="16"/>
              </w:rPr>
            </w:pPr>
            <w:r w:rsidRPr="00087BCE">
              <w:rPr>
                <w:sz w:val="16"/>
                <w:szCs w:val="16"/>
              </w:rPr>
              <w:t>55</w:t>
            </w:r>
          </w:p>
        </w:tc>
        <w:tc>
          <w:tcPr>
            <w:tcW w:w="992"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100000"/>
              <w:rPr>
                <w:noProof/>
                <w:sz w:val="16"/>
                <w:szCs w:val="16"/>
              </w:rPr>
            </w:pPr>
            <w:r w:rsidRPr="00387528">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100000"/>
              <w:rPr>
                <w:noProof/>
                <w:sz w:val="16"/>
                <w:szCs w:val="16"/>
              </w:rPr>
            </w:pPr>
            <w:r w:rsidRPr="00387528">
              <w:rPr>
                <w:noProof/>
                <w:sz w:val="16"/>
                <w:szCs w:val="16"/>
              </w:rPr>
              <w:t>6 AY</w:t>
            </w:r>
          </w:p>
        </w:tc>
      </w:tr>
      <w:tr w:rsidR="00D874B4" w:rsidRPr="00387528" w:rsidTr="00C91441">
        <w:trPr>
          <w:jc w:val="center"/>
        </w:trPr>
        <w:tc>
          <w:tcPr>
            <w:cnfStyle w:val="001000000000"/>
            <w:tcW w:w="3114" w:type="dxa"/>
            <w:tcBorders>
              <w:top w:val="single" w:sz="4" w:space="0" w:color="auto"/>
              <w:left w:val="single" w:sz="4" w:space="0" w:color="auto"/>
              <w:bottom w:val="single" w:sz="4" w:space="0" w:color="auto"/>
              <w:right w:val="single" w:sz="4" w:space="0" w:color="auto"/>
            </w:tcBorders>
            <w:hideMark/>
          </w:tcPr>
          <w:p w:rsidR="00D874B4" w:rsidRPr="00387528" w:rsidRDefault="00D874B4" w:rsidP="00C91441">
            <w:pPr>
              <w:jc w:val="both"/>
              <w:rPr>
                <w:b w:val="0"/>
                <w:noProof/>
                <w:sz w:val="16"/>
                <w:szCs w:val="16"/>
              </w:rPr>
            </w:pPr>
            <w:r w:rsidRPr="00387528">
              <w:rPr>
                <w:b w:val="0"/>
                <w:noProof/>
                <w:sz w:val="16"/>
                <w:szCs w:val="16"/>
              </w:rPr>
              <w:t>PG.2.1.4 Okulda bir eğitim ve öğretim yılında geleneksel çocuk oyunları alt başlığında en az bir faaliyete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r>
              <w:rPr>
                <w:noProof/>
                <w:sz w:val="16"/>
                <w:szCs w:val="16"/>
              </w:rPr>
              <w:t>0</w:t>
            </w:r>
          </w:p>
        </w:tc>
        <w:tc>
          <w:tcPr>
            <w:tcW w:w="688"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r>
              <w:rPr>
                <w:noProof/>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r>
              <w:rPr>
                <w:noProof/>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noProof/>
                <w:sz w:val="16"/>
                <w:szCs w:val="16"/>
              </w:rPr>
            </w:pPr>
            <w:r w:rsidRPr="00387528">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noProof/>
                <w:sz w:val="16"/>
                <w:szCs w:val="16"/>
              </w:rPr>
            </w:pPr>
            <w:r w:rsidRPr="00387528">
              <w:rPr>
                <w:noProof/>
                <w:sz w:val="16"/>
                <w:szCs w:val="16"/>
              </w:rPr>
              <w:t>6 AY</w:t>
            </w:r>
          </w:p>
        </w:tc>
      </w:tr>
      <w:tr w:rsidR="00D874B4" w:rsidRPr="00387528" w:rsidTr="00C91441">
        <w:trPr>
          <w:cnfStyle w:val="000000100000"/>
          <w:jc w:val="center"/>
        </w:trPr>
        <w:tc>
          <w:tcPr>
            <w:cnfStyle w:val="001000000000"/>
            <w:tcW w:w="3114" w:type="dxa"/>
            <w:tcBorders>
              <w:top w:val="single" w:sz="4" w:space="0" w:color="auto"/>
              <w:left w:val="single" w:sz="4" w:space="0" w:color="auto"/>
              <w:bottom w:val="single" w:sz="4" w:space="0" w:color="auto"/>
              <w:right w:val="single" w:sz="4" w:space="0" w:color="auto"/>
            </w:tcBorders>
            <w:hideMark/>
          </w:tcPr>
          <w:p w:rsidR="00D874B4" w:rsidRPr="00387528" w:rsidRDefault="00D874B4" w:rsidP="00C91441">
            <w:pPr>
              <w:rPr>
                <w:noProof/>
                <w:sz w:val="16"/>
                <w:szCs w:val="16"/>
              </w:rPr>
            </w:pPr>
            <w:r w:rsidRPr="00387528">
              <w:rPr>
                <w:noProof/>
                <w:sz w:val="16"/>
                <w:szCs w:val="16"/>
              </w:rPr>
              <w:t>KOORDİNATÖR BİRİM</w:t>
            </w:r>
          </w:p>
        </w:tc>
        <w:tc>
          <w:tcPr>
            <w:tcW w:w="6946" w:type="dxa"/>
            <w:gridSpan w:val="9"/>
            <w:tcBorders>
              <w:top w:val="single" w:sz="4" w:space="0" w:color="auto"/>
              <w:left w:val="single" w:sz="4" w:space="0" w:color="auto"/>
              <w:bottom w:val="single" w:sz="4" w:space="0" w:color="auto"/>
              <w:right w:val="single" w:sz="4" w:space="0" w:color="auto"/>
            </w:tcBorders>
            <w:hideMark/>
          </w:tcPr>
          <w:p w:rsidR="00D874B4" w:rsidRPr="00387528" w:rsidRDefault="00D874B4" w:rsidP="00C91441">
            <w:pPr>
              <w:cnfStyle w:val="000000100000"/>
              <w:rPr>
                <w:noProof/>
                <w:sz w:val="16"/>
                <w:szCs w:val="16"/>
              </w:rPr>
            </w:pPr>
            <w:r w:rsidRPr="00387528">
              <w:rPr>
                <w:noProof/>
                <w:sz w:val="16"/>
                <w:szCs w:val="16"/>
              </w:rPr>
              <w:t>Öğretmenler Kurulu</w:t>
            </w:r>
          </w:p>
        </w:tc>
      </w:tr>
      <w:tr w:rsidR="00D874B4" w:rsidRPr="00387528" w:rsidTr="00C91441">
        <w:trPr>
          <w:jc w:val="center"/>
        </w:trPr>
        <w:tc>
          <w:tcPr>
            <w:cnfStyle w:val="001000000000"/>
            <w:tcW w:w="3114" w:type="dxa"/>
            <w:tcBorders>
              <w:top w:val="single" w:sz="4" w:space="0" w:color="auto"/>
              <w:left w:val="single" w:sz="4" w:space="0" w:color="auto"/>
              <w:bottom w:val="single" w:sz="4" w:space="0" w:color="auto"/>
              <w:right w:val="single" w:sz="4" w:space="0" w:color="auto"/>
            </w:tcBorders>
            <w:hideMark/>
          </w:tcPr>
          <w:p w:rsidR="00D874B4" w:rsidRPr="00387528" w:rsidRDefault="00D874B4" w:rsidP="00C91441">
            <w:pPr>
              <w:rPr>
                <w:noProof/>
                <w:sz w:val="16"/>
                <w:szCs w:val="16"/>
              </w:rPr>
            </w:pPr>
            <w:r w:rsidRPr="00387528">
              <w:rPr>
                <w:noProof/>
                <w:sz w:val="16"/>
                <w:szCs w:val="16"/>
              </w:rPr>
              <w:t>İŞ BİRLİĞİ YAPILACAK BİRİM(LER)</w:t>
            </w:r>
          </w:p>
        </w:tc>
        <w:tc>
          <w:tcPr>
            <w:tcW w:w="6946" w:type="dxa"/>
            <w:gridSpan w:val="9"/>
            <w:tcBorders>
              <w:top w:val="single" w:sz="4" w:space="0" w:color="auto"/>
              <w:left w:val="single" w:sz="4" w:space="0" w:color="auto"/>
              <w:bottom w:val="single" w:sz="4" w:space="0" w:color="auto"/>
              <w:right w:val="single" w:sz="4" w:space="0" w:color="auto"/>
            </w:tcBorders>
            <w:hideMark/>
          </w:tcPr>
          <w:p w:rsidR="00D874B4" w:rsidRPr="00387528" w:rsidRDefault="00D874B4" w:rsidP="00C91441">
            <w:pPr>
              <w:cnfStyle w:val="000000000000"/>
              <w:rPr>
                <w:noProof/>
                <w:sz w:val="16"/>
                <w:szCs w:val="16"/>
              </w:rPr>
            </w:pPr>
            <w:r w:rsidRPr="00387528">
              <w:rPr>
                <w:noProof/>
                <w:sz w:val="16"/>
                <w:szCs w:val="16"/>
              </w:rPr>
              <w:t>Okul Aile Birliği</w:t>
            </w:r>
          </w:p>
        </w:tc>
      </w:tr>
      <w:tr w:rsidR="00D874B4" w:rsidRPr="00387528" w:rsidTr="00C91441">
        <w:trPr>
          <w:cnfStyle w:val="000000100000"/>
          <w:jc w:val="center"/>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rPr>
                <w:noProof/>
                <w:sz w:val="16"/>
                <w:szCs w:val="16"/>
              </w:rPr>
            </w:pPr>
            <w:r w:rsidRPr="00387528">
              <w:rPr>
                <w:noProof/>
                <w:sz w:val="16"/>
                <w:szCs w:val="16"/>
              </w:rPr>
              <w:t>RİSKLER</w:t>
            </w:r>
          </w:p>
        </w:tc>
        <w:tc>
          <w:tcPr>
            <w:tcW w:w="6946" w:type="dxa"/>
            <w:gridSpan w:val="9"/>
            <w:tcBorders>
              <w:top w:val="single" w:sz="4" w:space="0" w:color="auto"/>
              <w:left w:val="single" w:sz="4" w:space="0" w:color="auto"/>
              <w:bottom w:val="single" w:sz="4" w:space="0" w:color="auto"/>
              <w:right w:val="single" w:sz="4" w:space="0" w:color="auto"/>
            </w:tcBorders>
            <w:hideMark/>
          </w:tcPr>
          <w:p w:rsidR="00D874B4" w:rsidRPr="00387528" w:rsidRDefault="00D874B4" w:rsidP="00C91441">
            <w:pPr>
              <w:jc w:val="both"/>
              <w:cnfStyle w:val="000000100000"/>
              <w:rPr>
                <w:noProof/>
                <w:sz w:val="16"/>
                <w:szCs w:val="16"/>
              </w:rPr>
            </w:pPr>
            <w:r w:rsidRPr="00387528">
              <w:rPr>
                <w:noProof/>
                <w:sz w:val="16"/>
                <w:szCs w:val="16"/>
              </w:rPr>
              <w:t>Etkinlikler için maddi destek ve işbirliği sağlanamaması</w:t>
            </w:r>
          </w:p>
          <w:p w:rsidR="00D874B4" w:rsidRPr="00387528" w:rsidRDefault="00D874B4" w:rsidP="00C91441">
            <w:pPr>
              <w:jc w:val="both"/>
              <w:cnfStyle w:val="000000100000"/>
              <w:rPr>
                <w:noProof/>
                <w:sz w:val="16"/>
                <w:szCs w:val="16"/>
              </w:rPr>
            </w:pPr>
            <w:r w:rsidRPr="00387528">
              <w:rPr>
                <w:noProof/>
                <w:sz w:val="16"/>
                <w:szCs w:val="16"/>
              </w:rPr>
              <w:t>Okul bahçelerinin genellikle betonarme zeminden oluşması</w:t>
            </w:r>
          </w:p>
          <w:p w:rsidR="00D874B4" w:rsidRPr="00387528" w:rsidRDefault="00D874B4" w:rsidP="00C91441">
            <w:pPr>
              <w:jc w:val="both"/>
              <w:cnfStyle w:val="000000100000"/>
              <w:rPr>
                <w:noProof/>
                <w:sz w:val="16"/>
                <w:szCs w:val="16"/>
              </w:rPr>
            </w:pPr>
            <w:r w:rsidRPr="00387528">
              <w:rPr>
                <w:noProof/>
                <w:sz w:val="16"/>
                <w:szCs w:val="16"/>
              </w:rPr>
              <w:t>İlçeler arasında mevcut mesafenin uzak olması</w:t>
            </w:r>
          </w:p>
          <w:p w:rsidR="00D874B4" w:rsidRPr="00387528" w:rsidRDefault="00D874B4" w:rsidP="00C91441">
            <w:pPr>
              <w:jc w:val="both"/>
              <w:cnfStyle w:val="000000100000"/>
              <w:rPr>
                <w:noProof/>
                <w:sz w:val="16"/>
                <w:szCs w:val="16"/>
              </w:rPr>
            </w:pPr>
            <w:r w:rsidRPr="00387528">
              <w:rPr>
                <w:noProof/>
                <w:sz w:val="16"/>
                <w:szCs w:val="16"/>
              </w:rPr>
              <w:t>Proje tabanlı çalışmaların belirli (odak) hedef kitleye yönelik hazırlanmaması, geneli kapsaması</w:t>
            </w:r>
          </w:p>
          <w:p w:rsidR="00D874B4" w:rsidRPr="00387528" w:rsidRDefault="00D874B4" w:rsidP="00C91441">
            <w:pPr>
              <w:jc w:val="both"/>
              <w:cnfStyle w:val="000000100000"/>
              <w:rPr>
                <w:noProof/>
                <w:sz w:val="16"/>
                <w:szCs w:val="16"/>
              </w:rPr>
            </w:pPr>
            <w:r w:rsidRPr="00387528">
              <w:rPr>
                <w:noProof/>
                <w:sz w:val="16"/>
                <w:szCs w:val="16"/>
              </w:rPr>
              <w:t>Re’sen uygulanan tekrar niteliğindeki proje çalışmaları</w:t>
            </w:r>
          </w:p>
        </w:tc>
      </w:tr>
      <w:tr w:rsidR="00D874B4" w:rsidRPr="00387528" w:rsidTr="00C91441">
        <w:trPr>
          <w:jc w:val="center"/>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rPr>
                <w:noProof/>
                <w:sz w:val="16"/>
                <w:szCs w:val="16"/>
              </w:rPr>
            </w:pPr>
            <w:r w:rsidRPr="00387528">
              <w:rPr>
                <w:noProof/>
                <w:sz w:val="16"/>
                <w:szCs w:val="16"/>
              </w:rPr>
              <w:t>STRATEJİLER</w:t>
            </w:r>
          </w:p>
        </w:tc>
        <w:tc>
          <w:tcPr>
            <w:tcW w:w="6946" w:type="dxa"/>
            <w:gridSpan w:val="9"/>
            <w:tcBorders>
              <w:top w:val="single" w:sz="4" w:space="0" w:color="auto"/>
              <w:left w:val="single" w:sz="4" w:space="0" w:color="auto"/>
              <w:bottom w:val="single" w:sz="4" w:space="0" w:color="auto"/>
              <w:right w:val="single" w:sz="4" w:space="0" w:color="auto"/>
            </w:tcBorders>
            <w:hideMark/>
          </w:tcPr>
          <w:p w:rsidR="00D874B4" w:rsidRPr="00387528" w:rsidRDefault="00D874B4" w:rsidP="00C91441">
            <w:pPr>
              <w:jc w:val="both"/>
              <w:cnfStyle w:val="000000000000"/>
              <w:rPr>
                <w:noProof/>
                <w:sz w:val="16"/>
                <w:szCs w:val="16"/>
              </w:rPr>
            </w:pPr>
            <w:r w:rsidRPr="00387528">
              <w:rPr>
                <w:noProof/>
                <w:sz w:val="16"/>
                <w:szCs w:val="16"/>
              </w:rPr>
              <w:t>S1 Her bir öğrencinin bir kulüp faaliyetinde aktif olarak yer alması sağlanarak kulüp faaliyetlerinin etkinliği artırılacaktır.</w:t>
            </w:r>
          </w:p>
          <w:p w:rsidR="00D874B4" w:rsidRPr="00387528" w:rsidRDefault="00D874B4" w:rsidP="00C91441">
            <w:pPr>
              <w:jc w:val="both"/>
              <w:cnfStyle w:val="000000000000"/>
              <w:rPr>
                <w:noProof/>
                <w:sz w:val="16"/>
                <w:szCs w:val="16"/>
              </w:rPr>
            </w:pPr>
            <w:r w:rsidRPr="00387528">
              <w:rPr>
                <w:noProof/>
                <w:sz w:val="16"/>
                <w:szCs w:val="16"/>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D874B4" w:rsidRPr="00387528" w:rsidRDefault="00D874B4" w:rsidP="00C91441">
            <w:pPr>
              <w:jc w:val="both"/>
              <w:cnfStyle w:val="000000000000"/>
              <w:rPr>
                <w:noProof/>
                <w:sz w:val="16"/>
                <w:szCs w:val="16"/>
              </w:rPr>
            </w:pPr>
            <w:r w:rsidRPr="00387528">
              <w:rPr>
                <w:noProof/>
                <w:sz w:val="16"/>
                <w:szCs w:val="16"/>
              </w:rPr>
              <w:t>S3 Okul bünyesinde yarışmalar düzenlenecektir.</w:t>
            </w:r>
          </w:p>
          <w:p w:rsidR="00D874B4" w:rsidRPr="00387528" w:rsidRDefault="00D874B4" w:rsidP="00C91441">
            <w:pPr>
              <w:jc w:val="both"/>
              <w:cnfStyle w:val="000000000000"/>
              <w:rPr>
                <w:noProof/>
                <w:sz w:val="16"/>
                <w:szCs w:val="16"/>
              </w:rPr>
            </w:pPr>
            <w:r w:rsidRPr="00387528">
              <w:rPr>
                <w:noProof/>
                <w:sz w:val="16"/>
                <w:szCs w:val="16"/>
              </w:rPr>
              <w:t>S4 Diğer kurum ve kuruluşlarla iş birliği içerisinde yürütülen bilimsel, sosyal, kültürel, sanatsal ve sportif alanlardaki faaliyetler artırılacaktır.</w:t>
            </w:r>
          </w:p>
          <w:p w:rsidR="00D874B4" w:rsidRPr="00387528" w:rsidRDefault="00D874B4" w:rsidP="00C91441">
            <w:pPr>
              <w:jc w:val="both"/>
              <w:cnfStyle w:val="000000000000"/>
              <w:rPr>
                <w:noProof/>
                <w:sz w:val="16"/>
                <w:szCs w:val="16"/>
              </w:rPr>
            </w:pPr>
            <w:r w:rsidRPr="00387528">
              <w:rPr>
                <w:noProof/>
                <w:sz w:val="16"/>
                <w:szCs w:val="16"/>
              </w:rPr>
              <w:t>S5 Öğrenci seviyesi ve öğretim programı kazanımlarına uygun olarak geleneksel çocuk oyunları ders içi etkinliklerde kullanılacaktır.</w:t>
            </w:r>
          </w:p>
        </w:tc>
      </w:tr>
      <w:tr w:rsidR="00D874B4" w:rsidRPr="00387528" w:rsidTr="00C91441">
        <w:trPr>
          <w:cnfStyle w:val="000000100000"/>
          <w:jc w:val="center"/>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rPr>
                <w:noProof/>
                <w:sz w:val="16"/>
                <w:szCs w:val="16"/>
              </w:rPr>
            </w:pPr>
            <w:r w:rsidRPr="00387528">
              <w:rPr>
                <w:noProof/>
                <w:sz w:val="16"/>
                <w:szCs w:val="16"/>
              </w:rPr>
              <w:t>MALİYET TAHMİNİ</w:t>
            </w:r>
          </w:p>
        </w:tc>
        <w:tc>
          <w:tcPr>
            <w:tcW w:w="6946" w:type="dxa"/>
            <w:gridSpan w:val="9"/>
            <w:tcBorders>
              <w:top w:val="single" w:sz="4" w:space="0" w:color="auto"/>
              <w:left w:val="single" w:sz="4" w:space="0" w:color="auto"/>
              <w:bottom w:val="single" w:sz="4" w:space="0" w:color="auto"/>
              <w:right w:val="single" w:sz="4" w:space="0" w:color="auto"/>
            </w:tcBorders>
            <w:hideMark/>
          </w:tcPr>
          <w:p w:rsidR="00D874B4" w:rsidRPr="00387528" w:rsidRDefault="00D874B4" w:rsidP="00C91441">
            <w:pPr>
              <w:jc w:val="both"/>
              <w:cnfStyle w:val="000000100000"/>
              <w:rPr>
                <w:noProof/>
                <w:sz w:val="16"/>
                <w:szCs w:val="16"/>
              </w:rPr>
            </w:pPr>
          </w:p>
        </w:tc>
      </w:tr>
      <w:tr w:rsidR="00D874B4" w:rsidRPr="00387528" w:rsidTr="00C91441">
        <w:trPr>
          <w:jc w:val="center"/>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rPr>
                <w:noProof/>
                <w:sz w:val="16"/>
                <w:szCs w:val="16"/>
              </w:rPr>
            </w:pPr>
            <w:r w:rsidRPr="00387528">
              <w:rPr>
                <w:noProof/>
                <w:sz w:val="16"/>
                <w:szCs w:val="16"/>
              </w:rPr>
              <w:t>TESPİTLER</w:t>
            </w:r>
          </w:p>
        </w:tc>
        <w:tc>
          <w:tcPr>
            <w:tcW w:w="6946" w:type="dxa"/>
            <w:gridSpan w:val="9"/>
            <w:tcBorders>
              <w:top w:val="single" w:sz="4" w:space="0" w:color="auto"/>
              <w:left w:val="single" w:sz="4" w:space="0" w:color="auto"/>
              <w:bottom w:val="single" w:sz="4" w:space="0" w:color="auto"/>
              <w:right w:val="single" w:sz="4" w:space="0" w:color="auto"/>
            </w:tcBorders>
            <w:hideMark/>
          </w:tcPr>
          <w:p w:rsidR="00D874B4" w:rsidRPr="00387528" w:rsidRDefault="00D874B4" w:rsidP="00C91441">
            <w:pPr>
              <w:jc w:val="both"/>
              <w:cnfStyle w:val="000000000000"/>
              <w:rPr>
                <w:noProof/>
                <w:sz w:val="16"/>
                <w:szCs w:val="16"/>
              </w:rPr>
            </w:pPr>
            <w:r w:rsidRPr="00387528">
              <w:rPr>
                <w:noProof/>
                <w:sz w:val="16"/>
                <w:szCs w:val="16"/>
              </w:rPr>
              <w:t>Bilimsel, kültürel, sanatsal ve sportif faaliyetler için maddi kaynak ve materyal gereksinimi bulunmaktadır.</w:t>
            </w:r>
          </w:p>
          <w:p w:rsidR="00D874B4" w:rsidRPr="00387528" w:rsidRDefault="00D874B4" w:rsidP="00C91441">
            <w:pPr>
              <w:jc w:val="both"/>
              <w:cnfStyle w:val="000000000000"/>
              <w:rPr>
                <w:noProof/>
                <w:sz w:val="16"/>
                <w:szCs w:val="16"/>
              </w:rPr>
            </w:pPr>
            <w:r w:rsidRPr="00387528">
              <w:rPr>
                <w:noProof/>
                <w:sz w:val="16"/>
                <w:szCs w:val="16"/>
              </w:rPr>
              <w:t>Niteliksel açıdan işbirliği yapılacak kurum sayısı yeterli değildir.</w:t>
            </w:r>
          </w:p>
          <w:p w:rsidR="00D874B4" w:rsidRPr="00387528" w:rsidRDefault="00D874B4" w:rsidP="00C91441">
            <w:pPr>
              <w:jc w:val="both"/>
              <w:cnfStyle w:val="000000000000"/>
              <w:rPr>
                <w:noProof/>
                <w:sz w:val="16"/>
                <w:szCs w:val="16"/>
              </w:rPr>
            </w:pPr>
            <w:r w:rsidRPr="00387528">
              <w:rPr>
                <w:noProof/>
                <w:sz w:val="16"/>
                <w:szCs w:val="16"/>
              </w:rPr>
              <w:t>Belirlenmiş programı olan ve süreç odaklı ve ulusal veya uluslararası çalışmalara yeterli düzeyde katılımcı sağlanamamaktadır.</w:t>
            </w:r>
          </w:p>
          <w:p w:rsidR="00D874B4" w:rsidRPr="00387528" w:rsidRDefault="00D874B4" w:rsidP="00C91441">
            <w:pPr>
              <w:jc w:val="both"/>
              <w:cnfStyle w:val="000000000000"/>
              <w:rPr>
                <w:noProof/>
                <w:sz w:val="16"/>
                <w:szCs w:val="16"/>
              </w:rPr>
            </w:pPr>
            <w:r w:rsidRPr="00387528">
              <w:rPr>
                <w:noProof/>
                <w:sz w:val="16"/>
                <w:szCs w:val="16"/>
              </w:rPr>
              <w:t>Yürütülen her çalışma “proje” olarak adlandırılmakta, önyargılara sebep olmaktadır.</w:t>
            </w:r>
          </w:p>
          <w:p w:rsidR="00D874B4" w:rsidRPr="00387528" w:rsidRDefault="00D874B4" w:rsidP="00C91441">
            <w:pPr>
              <w:jc w:val="both"/>
              <w:cnfStyle w:val="000000000000"/>
              <w:rPr>
                <w:noProof/>
                <w:sz w:val="16"/>
                <w:szCs w:val="16"/>
              </w:rPr>
            </w:pPr>
            <w:r w:rsidRPr="00387528">
              <w:rPr>
                <w:noProof/>
                <w:sz w:val="16"/>
                <w:szCs w:val="16"/>
              </w:rPr>
              <w:t>Proje tabanlı çalışmaların çoğunluğu odak hedef kitleye hitap etmemekte, tüm gurupları kapsamaktadır.</w:t>
            </w:r>
          </w:p>
          <w:p w:rsidR="00D874B4" w:rsidRPr="00387528" w:rsidRDefault="00D874B4" w:rsidP="00C91441">
            <w:pPr>
              <w:jc w:val="both"/>
              <w:cnfStyle w:val="000000000000"/>
              <w:rPr>
                <w:noProof/>
                <w:sz w:val="16"/>
                <w:szCs w:val="16"/>
              </w:rPr>
            </w:pPr>
            <w:r w:rsidRPr="00387528">
              <w:rPr>
                <w:noProof/>
                <w:sz w:val="16"/>
                <w:szCs w:val="16"/>
              </w:rPr>
              <w:t>Okullarda yürütülen çalışmalara benzerliği bulunan ve re’sen yürütülen proje çalışmaları tekrar niteliğinde olduğundan emek ve zaman kaybına neden olmakta, proje çalışmalarına katılımda gönüllülüğü azaltmaktadır.</w:t>
            </w:r>
          </w:p>
          <w:p w:rsidR="00D874B4" w:rsidRPr="00387528" w:rsidRDefault="00D874B4" w:rsidP="00C91441">
            <w:pPr>
              <w:jc w:val="both"/>
              <w:cnfStyle w:val="000000000000"/>
              <w:rPr>
                <w:noProof/>
                <w:sz w:val="16"/>
                <w:szCs w:val="16"/>
              </w:rPr>
            </w:pPr>
            <w:r w:rsidRPr="00387528">
              <w:rPr>
                <w:noProof/>
                <w:sz w:val="16"/>
                <w:szCs w:val="16"/>
              </w:rPr>
              <w:t>Bakanlık, il, ilçe düzeyinde uygulanan proje tabanlı çalışmaların çoğunluğunun “ihtiyaç analizi” yapılmaksızın uygulanması, proje çalışmaları sonucunda “etki analizi” yapılmaması</w:t>
            </w:r>
          </w:p>
        </w:tc>
      </w:tr>
      <w:tr w:rsidR="00D874B4" w:rsidRPr="00387528" w:rsidTr="00C91441">
        <w:trPr>
          <w:cnfStyle w:val="000000100000"/>
          <w:jc w:val="center"/>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rPr>
                <w:noProof/>
                <w:sz w:val="16"/>
                <w:szCs w:val="16"/>
              </w:rPr>
            </w:pPr>
            <w:r w:rsidRPr="00387528">
              <w:rPr>
                <w:noProof/>
                <w:sz w:val="16"/>
                <w:szCs w:val="16"/>
              </w:rPr>
              <w:t>İHTİYAÇLAR</w:t>
            </w:r>
          </w:p>
        </w:tc>
        <w:tc>
          <w:tcPr>
            <w:tcW w:w="6946" w:type="dxa"/>
            <w:gridSpan w:val="9"/>
            <w:tcBorders>
              <w:top w:val="single" w:sz="4" w:space="0" w:color="auto"/>
              <w:left w:val="single" w:sz="4" w:space="0" w:color="auto"/>
              <w:bottom w:val="single" w:sz="4" w:space="0" w:color="auto"/>
              <w:right w:val="single" w:sz="4" w:space="0" w:color="auto"/>
            </w:tcBorders>
            <w:hideMark/>
          </w:tcPr>
          <w:p w:rsidR="00D874B4" w:rsidRPr="00387528" w:rsidRDefault="00D874B4" w:rsidP="00C91441">
            <w:pPr>
              <w:jc w:val="both"/>
              <w:cnfStyle w:val="000000100000"/>
              <w:rPr>
                <w:noProof/>
                <w:sz w:val="16"/>
                <w:szCs w:val="16"/>
              </w:rPr>
            </w:pPr>
            <w:r w:rsidRPr="00387528">
              <w:rPr>
                <w:noProof/>
                <w:sz w:val="16"/>
                <w:szCs w:val="16"/>
              </w:rPr>
              <w:t>Bilimsel, kültürel, sanatsal ve sportif faaliyetler için maddi kaynak sağlanması</w:t>
            </w:r>
          </w:p>
          <w:p w:rsidR="00D874B4" w:rsidRPr="00387528" w:rsidRDefault="00D874B4" w:rsidP="00C91441">
            <w:pPr>
              <w:jc w:val="both"/>
              <w:cnfStyle w:val="000000100000"/>
              <w:rPr>
                <w:noProof/>
                <w:sz w:val="16"/>
                <w:szCs w:val="16"/>
              </w:rPr>
            </w:pPr>
            <w:r w:rsidRPr="00387528">
              <w:rPr>
                <w:noProof/>
                <w:sz w:val="16"/>
                <w:szCs w:val="16"/>
              </w:rPr>
              <w:t>Proje tabanlı çalışmalardan önce ihtiyaç analizi, çalışma sonrasında etki analizi yapılması</w:t>
            </w:r>
          </w:p>
          <w:p w:rsidR="00D874B4" w:rsidRPr="00387528" w:rsidRDefault="00D874B4" w:rsidP="00C91441">
            <w:pPr>
              <w:jc w:val="both"/>
              <w:cnfStyle w:val="000000100000"/>
              <w:rPr>
                <w:noProof/>
                <w:sz w:val="16"/>
                <w:szCs w:val="16"/>
              </w:rPr>
            </w:pPr>
            <w:r w:rsidRPr="00387528">
              <w:rPr>
                <w:noProof/>
                <w:sz w:val="16"/>
                <w:szCs w:val="16"/>
              </w:rPr>
              <w:t>Proje çalışması katılımcılarının, çalışmalar öncesinde hazırlık, amaç-hedef belirleme stratejileri, risk değerlendirmesi, uygulama, izleme-değerlendirme vb. süreçler ve ilgili kavramlar hakkında bilgi edinmesi</w:t>
            </w:r>
          </w:p>
        </w:tc>
      </w:tr>
    </w:tbl>
    <w:p w:rsidR="00D874B4" w:rsidRPr="00387528" w:rsidRDefault="00D874B4" w:rsidP="00D874B4">
      <w:pPr>
        <w:rPr>
          <w:rFonts w:cs="Times New Roman"/>
          <w:noProof/>
          <w:sz w:val="20"/>
          <w:szCs w:val="20"/>
        </w:rPr>
      </w:pPr>
      <w:r w:rsidRPr="00387528">
        <w:rPr>
          <w:rFonts w:cs="Times New Roman"/>
          <w:noProof/>
          <w:sz w:val="20"/>
          <w:szCs w:val="20"/>
        </w:rPr>
        <w:br w:type="page"/>
      </w:r>
    </w:p>
    <w:tbl>
      <w:tblPr>
        <w:tblStyle w:val="KlavuzuTablo4-Vurgu231"/>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850"/>
        <w:gridCol w:w="848"/>
        <w:gridCol w:w="622"/>
        <w:gridCol w:w="622"/>
        <w:gridCol w:w="622"/>
        <w:gridCol w:w="622"/>
        <w:gridCol w:w="622"/>
        <w:gridCol w:w="653"/>
        <w:gridCol w:w="966"/>
      </w:tblGrid>
      <w:tr w:rsidR="00D874B4" w:rsidRPr="00387528" w:rsidTr="00C91441">
        <w:trPr>
          <w:cnfStyle w:val="1000000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right"/>
              <w:rPr>
                <w:noProof/>
                <w:sz w:val="16"/>
                <w:szCs w:val="16"/>
              </w:rPr>
            </w:pPr>
            <w:r w:rsidRPr="00387528">
              <w:rPr>
                <w:noProof/>
                <w:sz w:val="16"/>
                <w:szCs w:val="16"/>
              </w:rPr>
              <w:lastRenderedPageBreak/>
              <w:t>AMAÇ (A3)</w:t>
            </w:r>
          </w:p>
        </w:tc>
        <w:tc>
          <w:tcPr>
            <w:tcW w:w="6427" w:type="dxa"/>
            <w:gridSpan w:val="9"/>
            <w:tcBorders>
              <w:top w:val="single" w:sz="4" w:space="0" w:color="auto"/>
              <w:left w:val="single" w:sz="4" w:space="0" w:color="auto"/>
              <w:bottom w:val="single" w:sz="4" w:space="0" w:color="auto"/>
              <w:right w:val="single" w:sz="4" w:space="0" w:color="auto"/>
            </w:tcBorders>
            <w:hideMark/>
          </w:tcPr>
          <w:p w:rsidR="00D874B4" w:rsidRPr="00387528" w:rsidRDefault="00D874B4" w:rsidP="00C91441">
            <w:pPr>
              <w:adjustRightInd w:val="0"/>
              <w:jc w:val="both"/>
              <w:cnfStyle w:val="100000000000"/>
              <w:rPr>
                <w:sz w:val="16"/>
                <w:szCs w:val="20"/>
              </w:rPr>
            </w:pPr>
            <w:r w:rsidRPr="00387528">
              <w:rPr>
                <w:sz w:val="16"/>
                <w:szCs w:val="20"/>
              </w:rPr>
              <w:t>Öğrencilere medeniyetimizin ve insanlığın ortak değerleriyle çağın gereklerine uygun bilgi, beceri, tutum ve davranışlar kazandırılacaktır.</w:t>
            </w:r>
          </w:p>
        </w:tc>
      </w:tr>
      <w:tr w:rsidR="00D874B4" w:rsidRPr="00387528" w:rsidTr="00C9144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right"/>
              <w:rPr>
                <w:noProof/>
                <w:sz w:val="16"/>
                <w:szCs w:val="16"/>
              </w:rPr>
            </w:pPr>
            <w:r w:rsidRPr="00387528">
              <w:rPr>
                <w:noProof/>
                <w:sz w:val="16"/>
                <w:szCs w:val="16"/>
              </w:rPr>
              <w:t>HEDEF (H3.1)</w:t>
            </w:r>
          </w:p>
        </w:tc>
        <w:tc>
          <w:tcPr>
            <w:tcW w:w="6427" w:type="dxa"/>
            <w:gridSpan w:val="9"/>
            <w:tcBorders>
              <w:top w:val="single" w:sz="4" w:space="0" w:color="auto"/>
              <w:left w:val="single" w:sz="4" w:space="0" w:color="auto"/>
              <w:bottom w:val="single" w:sz="4" w:space="0" w:color="auto"/>
              <w:right w:val="single" w:sz="4" w:space="0" w:color="auto"/>
            </w:tcBorders>
            <w:hideMark/>
          </w:tcPr>
          <w:p w:rsidR="00D874B4" w:rsidRPr="00387528" w:rsidRDefault="00D874B4" w:rsidP="00C91441">
            <w:pPr>
              <w:jc w:val="both"/>
              <w:cnfStyle w:val="000000100000"/>
              <w:rPr>
                <w:noProof/>
                <w:sz w:val="16"/>
                <w:szCs w:val="16"/>
              </w:rPr>
            </w:pPr>
            <w:r w:rsidRPr="00387528">
              <w:rPr>
                <w:noProof/>
                <w:sz w:val="16"/>
                <w:szCs w:val="16"/>
              </w:rPr>
              <w:t>Öğrencilere evrensel değerler, sağlıklı yaşam ve çevre bilinci duyarlılığı kazandırılacaktır.</w:t>
            </w:r>
          </w:p>
        </w:tc>
      </w:tr>
      <w:tr w:rsidR="00D874B4" w:rsidRPr="00387528" w:rsidTr="00C9144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rPr>
                <w:noProof/>
                <w:sz w:val="16"/>
                <w:szCs w:val="16"/>
              </w:rPr>
            </w:pPr>
            <w:r w:rsidRPr="00387528">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b/>
                <w:noProof/>
                <w:sz w:val="16"/>
                <w:szCs w:val="16"/>
              </w:rPr>
            </w:pPr>
            <w:r w:rsidRPr="00387528">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b/>
                <w:noProof/>
                <w:sz w:val="16"/>
                <w:szCs w:val="16"/>
              </w:rPr>
            </w:pPr>
            <w:r w:rsidRPr="00387528">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b/>
                <w:noProof/>
                <w:sz w:val="16"/>
                <w:szCs w:val="16"/>
              </w:rPr>
            </w:pPr>
            <w:r w:rsidRPr="00387528">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b/>
                <w:noProof/>
                <w:sz w:val="16"/>
                <w:szCs w:val="16"/>
              </w:rPr>
            </w:pPr>
            <w:r w:rsidRPr="00387528">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b/>
                <w:noProof/>
                <w:sz w:val="16"/>
                <w:szCs w:val="16"/>
              </w:rPr>
            </w:pPr>
            <w:r w:rsidRPr="00387528">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b/>
                <w:noProof/>
                <w:sz w:val="16"/>
                <w:szCs w:val="16"/>
              </w:rPr>
            </w:pPr>
            <w:r w:rsidRPr="00387528">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b/>
                <w:noProof/>
                <w:sz w:val="16"/>
                <w:szCs w:val="16"/>
              </w:rPr>
            </w:pPr>
            <w:r w:rsidRPr="00387528">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b/>
                <w:noProof/>
                <w:sz w:val="16"/>
                <w:szCs w:val="16"/>
              </w:rPr>
            </w:pPr>
            <w:r w:rsidRPr="00387528">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b/>
                <w:noProof/>
                <w:sz w:val="16"/>
                <w:szCs w:val="16"/>
              </w:rPr>
            </w:pPr>
            <w:r w:rsidRPr="00387528">
              <w:rPr>
                <w:b/>
                <w:noProof/>
                <w:sz w:val="16"/>
                <w:szCs w:val="16"/>
              </w:rPr>
              <w:t>Raporlama Sıklığı</w:t>
            </w:r>
          </w:p>
        </w:tc>
      </w:tr>
      <w:tr w:rsidR="00D874B4" w:rsidRPr="00387528" w:rsidTr="00C9144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tcPr>
          <w:p w:rsidR="00D874B4" w:rsidRPr="001A1E32" w:rsidRDefault="00D874B4" w:rsidP="00C91441">
            <w:pPr>
              <w:jc w:val="both"/>
              <w:rPr>
                <w:b w:val="0"/>
                <w:noProof/>
                <w:sz w:val="16"/>
                <w:szCs w:val="16"/>
              </w:rPr>
            </w:pPr>
            <w:r w:rsidRPr="001A1E32">
              <w:rPr>
                <w:b w:val="0"/>
                <w:noProof/>
                <w:sz w:val="16"/>
                <w:szCs w:val="16"/>
              </w:rPr>
              <w:t xml:space="preserve">PG.3.1.1 Sağlıklı ve dengeli beslenme ile ilgili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D874B4" w:rsidRPr="00387528" w:rsidRDefault="00293036" w:rsidP="00C91441">
            <w:pPr>
              <w:jc w:val="center"/>
              <w:cnfStyle w:val="000000100000"/>
              <w:rPr>
                <w:noProof/>
                <w:sz w:val="16"/>
                <w:szCs w:val="16"/>
              </w:rPr>
            </w:pPr>
            <w:r>
              <w:rPr>
                <w:noProof/>
                <w:sz w:val="16"/>
                <w:szCs w:val="16"/>
              </w:rPr>
              <w:t>100</w:t>
            </w:r>
          </w:p>
        </w:tc>
        <w:tc>
          <w:tcPr>
            <w:tcW w:w="848"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Pr>
                <w:noProof/>
                <w:sz w:val="16"/>
                <w:szCs w:val="16"/>
              </w:rPr>
              <w:t>45</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Pr>
                <w:noProof/>
                <w:sz w:val="16"/>
                <w:szCs w:val="16"/>
              </w:rPr>
              <w:t>50</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Pr>
                <w:noProof/>
                <w:sz w:val="16"/>
                <w:szCs w:val="16"/>
              </w:rPr>
              <w:t>55</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Pr>
                <w:noProof/>
                <w:sz w:val="16"/>
                <w:szCs w:val="16"/>
              </w:rPr>
              <w:t>65</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Pr>
                <w:noProof/>
                <w:sz w:val="16"/>
                <w:szCs w:val="16"/>
              </w:rPr>
              <w:t>70</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Pr>
                <w:noProof/>
                <w:sz w:val="16"/>
                <w:szCs w:val="16"/>
              </w:rPr>
              <w:t>75</w:t>
            </w:r>
          </w:p>
        </w:tc>
        <w:tc>
          <w:tcPr>
            <w:tcW w:w="653"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100000"/>
              <w:rPr>
                <w:noProof/>
                <w:sz w:val="16"/>
                <w:szCs w:val="16"/>
              </w:rPr>
            </w:pPr>
            <w:r w:rsidRPr="00387528">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100000"/>
              <w:rPr>
                <w:noProof/>
                <w:sz w:val="16"/>
                <w:szCs w:val="16"/>
              </w:rPr>
            </w:pPr>
            <w:r w:rsidRPr="00387528">
              <w:rPr>
                <w:noProof/>
                <w:sz w:val="16"/>
                <w:szCs w:val="16"/>
              </w:rPr>
              <w:t>6 AY</w:t>
            </w:r>
          </w:p>
        </w:tc>
      </w:tr>
      <w:tr w:rsidR="00D874B4" w:rsidRPr="00387528" w:rsidTr="00C91441">
        <w:tc>
          <w:tcPr>
            <w:cnfStyle w:val="001000000000"/>
            <w:tcW w:w="3114" w:type="dxa"/>
            <w:tcBorders>
              <w:top w:val="single" w:sz="4" w:space="0" w:color="auto"/>
              <w:left w:val="single" w:sz="4" w:space="0" w:color="auto"/>
              <w:bottom w:val="single" w:sz="4" w:space="0" w:color="auto"/>
              <w:right w:val="single" w:sz="4" w:space="0" w:color="auto"/>
            </w:tcBorders>
          </w:tcPr>
          <w:p w:rsidR="00D874B4" w:rsidRPr="001A1E32" w:rsidRDefault="00D874B4" w:rsidP="00C91441">
            <w:pPr>
              <w:jc w:val="both"/>
              <w:rPr>
                <w:b w:val="0"/>
                <w:noProof/>
                <w:sz w:val="16"/>
                <w:szCs w:val="16"/>
              </w:rPr>
            </w:pPr>
            <w:r w:rsidRPr="001A1E32">
              <w:rPr>
                <w:b w:val="0"/>
                <w:noProof/>
                <w:sz w:val="16"/>
                <w:szCs w:val="16"/>
              </w:rPr>
              <w:t>PG.3.1.2 Çevre bilinci, nezaket kural</w:t>
            </w:r>
            <w:r>
              <w:rPr>
                <w:b w:val="0"/>
                <w:noProof/>
                <w:sz w:val="16"/>
                <w:szCs w:val="16"/>
              </w:rPr>
              <w:t>ları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D874B4" w:rsidRPr="00387528" w:rsidRDefault="00293036" w:rsidP="00C91441">
            <w:pPr>
              <w:jc w:val="center"/>
              <w:cnfStyle w:val="000000000000"/>
              <w:rPr>
                <w:noProof/>
                <w:sz w:val="16"/>
                <w:szCs w:val="16"/>
              </w:rPr>
            </w:pPr>
            <w:r>
              <w:rPr>
                <w:noProof/>
                <w:sz w:val="16"/>
                <w:szCs w:val="16"/>
              </w:rPr>
              <w:t>100</w:t>
            </w:r>
          </w:p>
        </w:tc>
        <w:tc>
          <w:tcPr>
            <w:tcW w:w="848"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r>
              <w:rPr>
                <w:noProof/>
                <w:sz w:val="16"/>
                <w:szCs w:val="16"/>
              </w:rPr>
              <w:t>50</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r>
              <w:rPr>
                <w:noProof/>
                <w:sz w:val="16"/>
                <w:szCs w:val="16"/>
              </w:rPr>
              <w:t>60</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r>
              <w:rPr>
                <w:noProof/>
                <w:sz w:val="16"/>
                <w:szCs w:val="16"/>
              </w:rPr>
              <w:t>65</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r>
              <w:rPr>
                <w:noProof/>
                <w:sz w:val="16"/>
                <w:szCs w:val="16"/>
              </w:rPr>
              <w:t>75</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r>
              <w:rPr>
                <w:noProof/>
                <w:sz w:val="16"/>
                <w:szCs w:val="16"/>
              </w:rPr>
              <w:t>85</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r>
              <w:rPr>
                <w:noProof/>
                <w:sz w:val="16"/>
                <w:szCs w:val="16"/>
              </w:rPr>
              <w:t>90</w:t>
            </w:r>
          </w:p>
        </w:tc>
        <w:tc>
          <w:tcPr>
            <w:tcW w:w="653"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r w:rsidRPr="00387528">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r w:rsidRPr="00387528">
              <w:rPr>
                <w:noProof/>
                <w:sz w:val="16"/>
                <w:szCs w:val="16"/>
              </w:rPr>
              <w:t>6 AY</w:t>
            </w:r>
          </w:p>
        </w:tc>
      </w:tr>
      <w:tr w:rsidR="00D874B4" w:rsidRPr="00387528" w:rsidTr="00C9144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tcPr>
          <w:p w:rsidR="00D874B4" w:rsidRPr="001A1E32" w:rsidRDefault="00D874B4" w:rsidP="00C91441">
            <w:pPr>
              <w:jc w:val="both"/>
              <w:rPr>
                <w:b w:val="0"/>
                <w:noProof/>
                <w:sz w:val="16"/>
                <w:szCs w:val="16"/>
              </w:rPr>
            </w:pPr>
            <w:r w:rsidRPr="001A1E32">
              <w:rPr>
                <w:b w:val="0"/>
                <w:noProof/>
                <w:sz w:val="16"/>
                <w:szCs w:val="16"/>
              </w:rPr>
              <w:t xml:space="preserve">PG.3.1.3 </w:t>
            </w:r>
            <w:r>
              <w:rPr>
                <w:b w:val="0"/>
                <w:noProof/>
                <w:sz w:val="16"/>
                <w:szCs w:val="16"/>
              </w:rPr>
              <w:t>Nezaket kuralları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D874B4" w:rsidRPr="00387528" w:rsidRDefault="00293036" w:rsidP="00C91441">
            <w:pPr>
              <w:jc w:val="center"/>
              <w:cnfStyle w:val="000000100000"/>
              <w:rPr>
                <w:noProof/>
                <w:sz w:val="16"/>
                <w:szCs w:val="16"/>
              </w:rPr>
            </w:pPr>
            <w:r>
              <w:rPr>
                <w:noProof/>
                <w:sz w:val="16"/>
                <w:szCs w:val="16"/>
              </w:rPr>
              <w:t>100</w:t>
            </w:r>
          </w:p>
        </w:tc>
        <w:tc>
          <w:tcPr>
            <w:tcW w:w="848"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Pr>
                <w:noProof/>
                <w:sz w:val="16"/>
                <w:szCs w:val="16"/>
              </w:rPr>
              <w:t>55</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Pr>
                <w:noProof/>
                <w:sz w:val="16"/>
                <w:szCs w:val="16"/>
              </w:rPr>
              <w:t>65</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Pr>
                <w:noProof/>
                <w:sz w:val="16"/>
                <w:szCs w:val="16"/>
              </w:rPr>
              <w:t>70</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Pr>
                <w:noProof/>
                <w:sz w:val="16"/>
                <w:szCs w:val="16"/>
              </w:rPr>
              <w:t>75</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Pr>
                <w:noProof/>
                <w:sz w:val="16"/>
                <w:szCs w:val="16"/>
              </w:rPr>
              <w:t>85</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Pr>
                <w:noProof/>
                <w:sz w:val="16"/>
                <w:szCs w:val="16"/>
              </w:rPr>
              <w:t>95</w:t>
            </w:r>
          </w:p>
        </w:tc>
        <w:tc>
          <w:tcPr>
            <w:tcW w:w="653"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sidRPr="00387528">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sidRPr="00387528">
              <w:rPr>
                <w:noProof/>
                <w:sz w:val="16"/>
                <w:szCs w:val="16"/>
              </w:rPr>
              <w:t>6 AY</w:t>
            </w:r>
          </w:p>
        </w:tc>
      </w:tr>
      <w:tr w:rsidR="00D874B4" w:rsidRPr="00387528" w:rsidTr="00C91441">
        <w:tc>
          <w:tcPr>
            <w:cnfStyle w:val="001000000000"/>
            <w:tcW w:w="3114" w:type="dxa"/>
            <w:tcBorders>
              <w:top w:val="single" w:sz="4" w:space="0" w:color="auto"/>
              <w:left w:val="single" w:sz="4" w:space="0" w:color="auto"/>
              <w:bottom w:val="single" w:sz="4" w:space="0" w:color="auto"/>
              <w:right w:val="single" w:sz="4" w:space="0" w:color="auto"/>
            </w:tcBorders>
          </w:tcPr>
          <w:p w:rsidR="00D874B4" w:rsidRPr="001A1E32" w:rsidRDefault="00D874B4" w:rsidP="00C91441">
            <w:pPr>
              <w:jc w:val="both"/>
              <w:rPr>
                <w:b w:val="0"/>
                <w:noProof/>
                <w:sz w:val="16"/>
                <w:szCs w:val="16"/>
              </w:rPr>
            </w:pPr>
            <w:r w:rsidRPr="001A1E32">
              <w:rPr>
                <w:b w:val="0"/>
                <w:noProof/>
                <w:sz w:val="16"/>
                <w:szCs w:val="16"/>
              </w:rPr>
              <w:t xml:space="preserve">PG 3.1.4 Akran zorbalığı ve siber zorbalıkla ilgili konularda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D874B4" w:rsidRPr="00387528" w:rsidRDefault="00293036" w:rsidP="00C91441">
            <w:pPr>
              <w:jc w:val="center"/>
              <w:cnfStyle w:val="000000000000"/>
              <w:rPr>
                <w:noProof/>
                <w:sz w:val="16"/>
                <w:szCs w:val="16"/>
              </w:rPr>
            </w:pPr>
            <w:r>
              <w:rPr>
                <w:noProof/>
                <w:sz w:val="16"/>
                <w:szCs w:val="16"/>
              </w:rPr>
              <w:t>100</w:t>
            </w:r>
          </w:p>
        </w:tc>
        <w:tc>
          <w:tcPr>
            <w:tcW w:w="848"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r>
              <w:rPr>
                <w:noProof/>
                <w:sz w:val="16"/>
                <w:szCs w:val="16"/>
              </w:rPr>
              <w:t>60</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r>
              <w:rPr>
                <w:noProof/>
                <w:sz w:val="16"/>
                <w:szCs w:val="16"/>
              </w:rPr>
              <w:t>65</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r>
              <w:rPr>
                <w:noProof/>
                <w:sz w:val="16"/>
                <w:szCs w:val="16"/>
              </w:rPr>
              <w:t>75</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r>
              <w:rPr>
                <w:noProof/>
                <w:sz w:val="16"/>
                <w:szCs w:val="16"/>
              </w:rPr>
              <w:t>80</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r>
              <w:rPr>
                <w:noProof/>
                <w:sz w:val="16"/>
                <w:szCs w:val="16"/>
              </w:rPr>
              <w:t>75</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r>
              <w:rPr>
                <w:noProof/>
                <w:sz w:val="16"/>
                <w:szCs w:val="16"/>
              </w:rPr>
              <w:t>90</w:t>
            </w:r>
          </w:p>
        </w:tc>
        <w:tc>
          <w:tcPr>
            <w:tcW w:w="653"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noProof/>
                <w:sz w:val="16"/>
                <w:szCs w:val="16"/>
              </w:rPr>
            </w:pPr>
            <w:r w:rsidRPr="00387528">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noProof/>
                <w:sz w:val="16"/>
                <w:szCs w:val="16"/>
              </w:rPr>
            </w:pPr>
            <w:r w:rsidRPr="00387528">
              <w:rPr>
                <w:noProof/>
                <w:sz w:val="16"/>
                <w:szCs w:val="16"/>
              </w:rPr>
              <w:t>6 AY</w:t>
            </w:r>
          </w:p>
        </w:tc>
      </w:tr>
      <w:tr w:rsidR="00D874B4" w:rsidRPr="00387528" w:rsidTr="00C9144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rPr>
                <w:noProof/>
                <w:sz w:val="16"/>
                <w:szCs w:val="16"/>
              </w:rPr>
            </w:pPr>
            <w:r w:rsidRPr="00387528">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rsidR="00D874B4" w:rsidRPr="00387528" w:rsidRDefault="00D874B4" w:rsidP="00C91441">
            <w:pPr>
              <w:jc w:val="both"/>
              <w:cnfStyle w:val="000000100000"/>
              <w:rPr>
                <w:noProof/>
                <w:sz w:val="16"/>
                <w:szCs w:val="16"/>
              </w:rPr>
            </w:pPr>
            <w:r w:rsidRPr="00387528">
              <w:rPr>
                <w:noProof/>
                <w:sz w:val="16"/>
                <w:szCs w:val="16"/>
              </w:rPr>
              <w:t>Öğretmenler Kurulu</w:t>
            </w:r>
          </w:p>
        </w:tc>
      </w:tr>
      <w:tr w:rsidR="00D874B4" w:rsidRPr="00387528" w:rsidTr="00C9144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rPr>
                <w:noProof/>
                <w:sz w:val="16"/>
                <w:szCs w:val="16"/>
              </w:rPr>
            </w:pPr>
            <w:r w:rsidRPr="00387528">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rsidR="00D874B4" w:rsidRPr="00387528" w:rsidRDefault="00D874B4" w:rsidP="00C91441">
            <w:pPr>
              <w:jc w:val="both"/>
              <w:cnfStyle w:val="000000000000"/>
              <w:rPr>
                <w:noProof/>
                <w:sz w:val="16"/>
                <w:szCs w:val="16"/>
              </w:rPr>
            </w:pPr>
            <w:r w:rsidRPr="00387528">
              <w:rPr>
                <w:noProof/>
                <w:sz w:val="16"/>
                <w:szCs w:val="16"/>
              </w:rPr>
              <w:t>Zümre Öğretmenler Kurulu</w:t>
            </w:r>
          </w:p>
        </w:tc>
      </w:tr>
      <w:tr w:rsidR="00D874B4" w:rsidRPr="00387528" w:rsidTr="00C9144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rPr>
                <w:noProof/>
                <w:sz w:val="16"/>
                <w:szCs w:val="16"/>
              </w:rPr>
            </w:pPr>
            <w:r w:rsidRPr="00387528">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rsidR="00D874B4" w:rsidRPr="00387528" w:rsidRDefault="00D874B4" w:rsidP="00C91441">
            <w:pPr>
              <w:jc w:val="both"/>
              <w:cnfStyle w:val="000000100000"/>
              <w:rPr>
                <w:noProof/>
                <w:sz w:val="16"/>
                <w:szCs w:val="16"/>
              </w:rPr>
            </w:pPr>
            <w:r w:rsidRPr="00387528">
              <w:rPr>
                <w:noProof/>
                <w:sz w:val="16"/>
                <w:szCs w:val="16"/>
              </w:rPr>
              <w:t>Ebeveyn tutumlarının destekleyici nitelikte olmaması</w:t>
            </w:r>
          </w:p>
          <w:p w:rsidR="00D874B4" w:rsidRPr="00387528" w:rsidRDefault="00D874B4" w:rsidP="00C91441">
            <w:pPr>
              <w:jc w:val="both"/>
              <w:cnfStyle w:val="000000100000"/>
              <w:rPr>
                <w:noProof/>
                <w:sz w:val="16"/>
                <w:szCs w:val="16"/>
              </w:rPr>
            </w:pPr>
            <w:r w:rsidRPr="00387528">
              <w:rPr>
                <w:noProof/>
                <w:sz w:val="16"/>
                <w:szCs w:val="16"/>
              </w:rPr>
              <w:t>Dijital çevresel uyaranlar, dijital bağımlılığı artıran unsurların fazlalığı</w:t>
            </w:r>
          </w:p>
        </w:tc>
      </w:tr>
      <w:tr w:rsidR="00D874B4" w:rsidRPr="00387528" w:rsidTr="00C9144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rPr>
                <w:noProof/>
                <w:sz w:val="16"/>
                <w:szCs w:val="16"/>
              </w:rPr>
            </w:pPr>
            <w:r w:rsidRPr="00387528">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rsidR="00D874B4" w:rsidRPr="00387528" w:rsidRDefault="00D874B4" w:rsidP="00C91441">
            <w:pPr>
              <w:adjustRightInd w:val="0"/>
              <w:jc w:val="both"/>
              <w:cnfStyle w:val="000000000000"/>
              <w:rPr>
                <w:sz w:val="16"/>
                <w:szCs w:val="20"/>
              </w:rPr>
            </w:pPr>
            <w:r>
              <w:rPr>
                <w:sz w:val="16"/>
                <w:szCs w:val="20"/>
              </w:rPr>
              <w:t>S1</w:t>
            </w:r>
            <w:r w:rsidRPr="00387528">
              <w:rPr>
                <w:sz w:val="16"/>
                <w:szCs w:val="20"/>
              </w:rPr>
              <w:t xml:space="preserve"> Öğrencilere sağlıklı ve dengeli beslenmelerine yönelik bilgilendirme eğitimleri ve etkinlikler yapılacaktır.</w:t>
            </w:r>
          </w:p>
          <w:p w:rsidR="00D874B4" w:rsidRPr="00387528" w:rsidRDefault="00D874B4" w:rsidP="00C91441">
            <w:pPr>
              <w:adjustRightInd w:val="0"/>
              <w:jc w:val="both"/>
              <w:cnfStyle w:val="000000000000"/>
              <w:rPr>
                <w:sz w:val="16"/>
                <w:szCs w:val="20"/>
              </w:rPr>
            </w:pPr>
            <w:r>
              <w:rPr>
                <w:sz w:val="16"/>
                <w:szCs w:val="20"/>
              </w:rPr>
              <w:t>S2</w:t>
            </w:r>
            <w:r w:rsidRPr="00387528">
              <w:rPr>
                <w:sz w:val="16"/>
                <w:szCs w:val="20"/>
              </w:rPr>
              <w:t xml:space="preserve"> Öğrencilere, nezaket ve görgü kuralları konusunda eğitimler verilerek konuya ilişkin etkinlikler düzenlenecektir.</w:t>
            </w:r>
          </w:p>
          <w:p w:rsidR="00D874B4" w:rsidRPr="00387528" w:rsidRDefault="00D874B4" w:rsidP="00C91441">
            <w:pPr>
              <w:adjustRightInd w:val="0"/>
              <w:jc w:val="both"/>
              <w:cnfStyle w:val="000000000000"/>
              <w:rPr>
                <w:sz w:val="16"/>
                <w:szCs w:val="20"/>
              </w:rPr>
            </w:pPr>
            <w:r>
              <w:rPr>
                <w:sz w:val="16"/>
                <w:szCs w:val="20"/>
              </w:rPr>
              <w:t>S3</w:t>
            </w:r>
            <w:r w:rsidRPr="00387528">
              <w:rPr>
                <w:sz w:val="16"/>
                <w:szCs w:val="20"/>
              </w:rPr>
              <w:t xml:space="preserve"> Halk Eğitim Merkezleri ile işbirliği yapılarak ebeveynlerin çocuk gelişimi alanındaki bilgi ve becerileri geliştirilecektir.</w:t>
            </w:r>
          </w:p>
        </w:tc>
      </w:tr>
      <w:tr w:rsidR="00D874B4" w:rsidRPr="00387528" w:rsidTr="00C9144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rPr>
                <w:noProof/>
                <w:sz w:val="16"/>
                <w:szCs w:val="16"/>
              </w:rPr>
            </w:pPr>
            <w:r w:rsidRPr="00387528">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rsidR="00D874B4" w:rsidRPr="00387528" w:rsidRDefault="00D874B4" w:rsidP="00C91441">
            <w:pPr>
              <w:jc w:val="both"/>
              <w:cnfStyle w:val="000000100000"/>
              <w:rPr>
                <w:noProof/>
                <w:sz w:val="16"/>
                <w:szCs w:val="16"/>
              </w:rPr>
            </w:pPr>
          </w:p>
        </w:tc>
      </w:tr>
      <w:tr w:rsidR="00D874B4" w:rsidRPr="00387528" w:rsidTr="00C9144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rPr>
                <w:noProof/>
                <w:sz w:val="16"/>
                <w:szCs w:val="16"/>
              </w:rPr>
            </w:pPr>
            <w:r w:rsidRPr="00387528">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rsidR="00D874B4" w:rsidRPr="00387528" w:rsidRDefault="00D874B4" w:rsidP="00C91441">
            <w:pPr>
              <w:jc w:val="both"/>
              <w:cnfStyle w:val="000000000000"/>
              <w:rPr>
                <w:noProof/>
                <w:sz w:val="16"/>
                <w:szCs w:val="16"/>
              </w:rPr>
            </w:pPr>
            <w:r w:rsidRPr="00387528">
              <w:rPr>
                <w:noProof/>
                <w:sz w:val="16"/>
                <w:szCs w:val="16"/>
              </w:rPr>
              <w:t>Öğrencilerin okuma alışkanlığı kazanmalarını engelleyecek düzeyde dijital uyaran bulunması</w:t>
            </w:r>
          </w:p>
          <w:p w:rsidR="00D874B4" w:rsidRPr="00387528" w:rsidRDefault="00D874B4" w:rsidP="00C91441">
            <w:pPr>
              <w:jc w:val="both"/>
              <w:cnfStyle w:val="000000000000"/>
              <w:rPr>
                <w:noProof/>
                <w:sz w:val="16"/>
                <w:szCs w:val="16"/>
              </w:rPr>
            </w:pPr>
            <w:r w:rsidRPr="00387528">
              <w:rPr>
                <w:noProof/>
                <w:sz w:val="16"/>
                <w:szCs w:val="16"/>
              </w:rPr>
              <w:t>Okuma alışkanlığı kazandırma sürecinde edinilen kazanımlarla ebeveyn tutumlarının tutarlı olmaması</w:t>
            </w:r>
          </w:p>
          <w:p w:rsidR="00D874B4" w:rsidRPr="00387528" w:rsidRDefault="00D874B4" w:rsidP="00C91441">
            <w:pPr>
              <w:jc w:val="both"/>
              <w:cnfStyle w:val="000000000000"/>
              <w:rPr>
                <w:noProof/>
                <w:sz w:val="16"/>
                <w:szCs w:val="16"/>
              </w:rPr>
            </w:pPr>
            <w:r w:rsidRPr="00387528">
              <w:rPr>
                <w:noProof/>
                <w:sz w:val="16"/>
                <w:szCs w:val="16"/>
              </w:rPr>
              <w:t>Nezaket kuralları ve çevre bilinci kazandırma sürecinde edinilen kazanımlarla ebeveyn tutumlarının tutarlı olmaması</w:t>
            </w:r>
          </w:p>
          <w:p w:rsidR="00D874B4" w:rsidRPr="00387528" w:rsidRDefault="00D874B4" w:rsidP="00C91441">
            <w:pPr>
              <w:jc w:val="both"/>
              <w:cnfStyle w:val="000000000000"/>
              <w:rPr>
                <w:noProof/>
                <w:sz w:val="16"/>
                <w:szCs w:val="16"/>
              </w:rPr>
            </w:pPr>
            <w:r w:rsidRPr="00387528">
              <w:rPr>
                <w:noProof/>
                <w:sz w:val="16"/>
                <w:szCs w:val="16"/>
              </w:rPr>
              <w:t>Ebeveynler tarafından, davranışsal kazanımların yalnızca okulda uyulması gereken kurallar olarak algılanması</w:t>
            </w:r>
          </w:p>
          <w:p w:rsidR="00D874B4" w:rsidRPr="00387528" w:rsidRDefault="00D874B4" w:rsidP="00C91441">
            <w:pPr>
              <w:jc w:val="both"/>
              <w:cnfStyle w:val="000000000000"/>
              <w:rPr>
                <w:noProof/>
                <w:sz w:val="16"/>
                <w:szCs w:val="16"/>
              </w:rPr>
            </w:pPr>
            <w:r w:rsidRPr="00387528">
              <w:rPr>
                <w:noProof/>
                <w:sz w:val="16"/>
                <w:szCs w:val="16"/>
              </w:rPr>
              <w:t>Ebeveynlerin çocuk yetiştirme konusundaki yanlış tutumlarında ısrarcı olması, anne-baba eğitimleri konusundaki gereksinimlerini gözardı etmesi</w:t>
            </w:r>
          </w:p>
        </w:tc>
      </w:tr>
      <w:tr w:rsidR="00D874B4" w:rsidRPr="00387528" w:rsidTr="00C9144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rPr>
                <w:noProof/>
                <w:sz w:val="16"/>
                <w:szCs w:val="16"/>
              </w:rPr>
            </w:pPr>
            <w:r w:rsidRPr="00387528">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rsidR="00D874B4" w:rsidRPr="00387528" w:rsidRDefault="00D874B4" w:rsidP="00C91441">
            <w:pPr>
              <w:jc w:val="both"/>
              <w:cnfStyle w:val="000000100000"/>
              <w:rPr>
                <w:noProof/>
                <w:sz w:val="16"/>
                <w:szCs w:val="16"/>
              </w:rPr>
            </w:pPr>
            <w:r w:rsidRPr="00387528">
              <w:rPr>
                <w:noProof/>
                <w:sz w:val="16"/>
                <w:szCs w:val="16"/>
              </w:rPr>
              <w:t>Halk Eğitim Merkezleri Çocuk Gelişimi ve Eğitimi alanına uygun olarak “Anne ve Çocuk Sağlığı, Çocukla İletişim, Çocuk Hakları Mevzuatı, Çocuklarda Duygu ve Davranış, Çocukta Temel İhtiyaçlar, Çocuklarda Uyum Problemi, Eğitimde Oyun Etkinlikleri, Okul Çağı Çocuğunda Beslenme, Özel Eğitim İhtiyacı Olan Bireyler İçin İletişim, Çocuklar İçin Dramatik Etkinlikler, Erken Çocukluk Dönemi Eğitimleri” ve benzeri konularda Bakanlık destekli ve yönlendirmeli yaygın eğitim kursları düzenlenmelidir.</w:t>
            </w:r>
          </w:p>
        </w:tc>
      </w:tr>
    </w:tbl>
    <w:p w:rsidR="00D874B4" w:rsidRPr="00387528" w:rsidRDefault="00D874B4" w:rsidP="00D874B4">
      <w:pPr>
        <w:rPr>
          <w:rFonts w:cs="Times New Roman"/>
          <w:noProof/>
          <w:sz w:val="20"/>
          <w:szCs w:val="20"/>
        </w:rPr>
      </w:pPr>
    </w:p>
    <w:p w:rsidR="00D874B4" w:rsidRPr="00387528" w:rsidRDefault="00D874B4" w:rsidP="00D874B4">
      <w:pPr>
        <w:rPr>
          <w:rFonts w:cs="Times New Roman"/>
          <w:noProof/>
          <w:sz w:val="20"/>
          <w:szCs w:val="20"/>
        </w:rPr>
      </w:pPr>
      <w:r w:rsidRPr="00387528">
        <w:rPr>
          <w:rFonts w:cs="Times New Roman"/>
          <w:noProof/>
          <w:sz w:val="20"/>
          <w:szCs w:val="20"/>
        </w:rPr>
        <w:br w:type="page"/>
      </w:r>
    </w:p>
    <w:tbl>
      <w:tblPr>
        <w:tblStyle w:val="KlavuzuTablo4-Vurgu231"/>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850"/>
        <w:gridCol w:w="848"/>
        <w:gridCol w:w="622"/>
        <w:gridCol w:w="622"/>
        <w:gridCol w:w="622"/>
        <w:gridCol w:w="622"/>
        <w:gridCol w:w="622"/>
        <w:gridCol w:w="653"/>
        <w:gridCol w:w="966"/>
      </w:tblGrid>
      <w:tr w:rsidR="00D874B4" w:rsidRPr="00387528" w:rsidTr="00C91441">
        <w:trPr>
          <w:cnfStyle w:val="1000000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right"/>
              <w:rPr>
                <w:noProof/>
                <w:sz w:val="16"/>
                <w:szCs w:val="16"/>
              </w:rPr>
            </w:pPr>
            <w:r w:rsidRPr="00387528">
              <w:rPr>
                <w:noProof/>
                <w:sz w:val="16"/>
                <w:szCs w:val="16"/>
              </w:rPr>
              <w:lastRenderedPageBreak/>
              <w:t>AMAÇ (A4)</w:t>
            </w:r>
          </w:p>
        </w:tc>
        <w:tc>
          <w:tcPr>
            <w:tcW w:w="6427" w:type="dxa"/>
            <w:gridSpan w:val="9"/>
            <w:tcBorders>
              <w:top w:val="single" w:sz="4" w:space="0" w:color="auto"/>
              <w:left w:val="single" w:sz="4" w:space="0" w:color="auto"/>
              <w:bottom w:val="single" w:sz="4" w:space="0" w:color="auto"/>
              <w:right w:val="single" w:sz="4" w:space="0" w:color="auto"/>
            </w:tcBorders>
            <w:hideMark/>
          </w:tcPr>
          <w:p w:rsidR="00D874B4" w:rsidRPr="00387528" w:rsidRDefault="00D874B4" w:rsidP="00C91441">
            <w:pPr>
              <w:adjustRightInd w:val="0"/>
              <w:jc w:val="both"/>
              <w:cnfStyle w:val="100000000000"/>
              <w:rPr>
                <w:sz w:val="16"/>
                <w:szCs w:val="20"/>
              </w:rPr>
            </w:pPr>
            <w:r w:rsidRPr="00387528">
              <w:rPr>
                <w:sz w:val="16"/>
                <w:szCs w:val="20"/>
              </w:rPr>
              <w:t>Kurumun insan kaynağı kapasitesini geliştirerek ulusal ve uluslararası standartlara uygun eğitim hizmeti sunulacaktır.</w:t>
            </w:r>
          </w:p>
        </w:tc>
      </w:tr>
      <w:tr w:rsidR="00D874B4" w:rsidRPr="00387528" w:rsidTr="00C9144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right"/>
              <w:rPr>
                <w:noProof/>
                <w:sz w:val="16"/>
                <w:szCs w:val="16"/>
              </w:rPr>
            </w:pPr>
            <w:r w:rsidRPr="00387528">
              <w:rPr>
                <w:noProof/>
                <w:sz w:val="16"/>
                <w:szCs w:val="16"/>
              </w:rPr>
              <w:t>HEDEF (H4.1)</w:t>
            </w:r>
          </w:p>
        </w:tc>
        <w:tc>
          <w:tcPr>
            <w:tcW w:w="6427" w:type="dxa"/>
            <w:gridSpan w:val="9"/>
            <w:tcBorders>
              <w:top w:val="single" w:sz="4" w:space="0" w:color="auto"/>
              <w:left w:val="single" w:sz="4" w:space="0" w:color="auto"/>
              <w:bottom w:val="single" w:sz="4" w:space="0" w:color="auto"/>
              <w:right w:val="single" w:sz="4" w:space="0" w:color="auto"/>
            </w:tcBorders>
            <w:hideMark/>
          </w:tcPr>
          <w:p w:rsidR="00D874B4" w:rsidRPr="00387528" w:rsidRDefault="00D874B4" w:rsidP="00C91441">
            <w:pPr>
              <w:jc w:val="both"/>
              <w:cnfStyle w:val="000000100000"/>
              <w:rPr>
                <w:noProof/>
                <w:sz w:val="16"/>
                <w:szCs w:val="16"/>
              </w:rPr>
            </w:pPr>
            <w:r w:rsidRPr="00387528">
              <w:rPr>
                <w:noProof/>
                <w:sz w:val="16"/>
                <w:szCs w:val="16"/>
              </w:rPr>
              <w:t>Okul aile işbirliği sağlanarak kurum kültürü geliştirilecektir.</w:t>
            </w:r>
          </w:p>
        </w:tc>
      </w:tr>
      <w:tr w:rsidR="00D874B4" w:rsidRPr="00387528" w:rsidTr="00C9144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rPr>
                <w:noProof/>
                <w:sz w:val="16"/>
                <w:szCs w:val="16"/>
              </w:rPr>
            </w:pPr>
            <w:r w:rsidRPr="00387528">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b/>
                <w:noProof/>
                <w:sz w:val="16"/>
                <w:szCs w:val="16"/>
              </w:rPr>
            </w:pPr>
            <w:r w:rsidRPr="00387528">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b/>
                <w:noProof/>
                <w:sz w:val="16"/>
                <w:szCs w:val="16"/>
              </w:rPr>
            </w:pPr>
            <w:r w:rsidRPr="00387528">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b/>
                <w:noProof/>
                <w:sz w:val="16"/>
                <w:szCs w:val="16"/>
              </w:rPr>
            </w:pPr>
            <w:r w:rsidRPr="00387528">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b/>
                <w:noProof/>
                <w:sz w:val="16"/>
                <w:szCs w:val="16"/>
              </w:rPr>
            </w:pPr>
            <w:r w:rsidRPr="00387528">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b/>
                <w:noProof/>
                <w:sz w:val="16"/>
                <w:szCs w:val="16"/>
              </w:rPr>
            </w:pPr>
            <w:r w:rsidRPr="00387528">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b/>
                <w:noProof/>
                <w:sz w:val="16"/>
                <w:szCs w:val="16"/>
              </w:rPr>
            </w:pPr>
            <w:r w:rsidRPr="00387528">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b/>
                <w:noProof/>
                <w:sz w:val="16"/>
                <w:szCs w:val="16"/>
              </w:rPr>
            </w:pPr>
            <w:r w:rsidRPr="00387528">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b/>
                <w:noProof/>
                <w:sz w:val="16"/>
                <w:szCs w:val="16"/>
              </w:rPr>
            </w:pPr>
            <w:r w:rsidRPr="00387528">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b/>
                <w:noProof/>
                <w:sz w:val="16"/>
                <w:szCs w:val="16"/>
              </w:rPr>
            </w:pPr>
            <w:r w:rsidRPr="00387528">
              <w:rPr>
                <w:b/>
                <w:noProof/>
                <w:sz w:val="16"/>
                <w:szCs w:val="16"/>
              </w:rPr>
              <w:t>Raporlama Sıklığı</w:t>
            </w:r>
          </w:p>
        </w:tc>
      </w:tr>
      <w:tr w:rsidR="00D874B4" w:rsidRPr="00387528" w:rsidTr="00C9144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tcPr>
          <w:p w:rsidR="00D874B4" w:rsidRPr="00387528" w:rsidRDefault="00D874B4" w:rsidP="00C91441">
            <w:pPr>
              <w:jc w:val="both"/>
              <w:rPr>
                <w:b w:val="0"/>
                <w:noProof/>
                <w:sz w:val="16"/>
                <w:szCs w:val="16"/>
              </w:rPr>
            </w:pPr>
            <w:r w:rsidRPr="00387528">
              <w:rPr>
                <w:b w:val="0"/>
                <w:noProof/>
                <w:sz w:val="16"/>
                <w:szCs w:val="16"/>
              </w:rPr>
              <w:t>PG 4.1.1 Bir eğitim öğretim yılında en az 1 hizmetiçi eğitime katılan öğretmen oranı (re’sen düzenlenenler dahil)</w:t>
            </w:r>
          </w:p>
        </w:tc>
        <w:tc>
          <w:tcPr>
            <w:tcW w:w="850" w:type="dxa"/>
            <w:tcBorders>
              <w:top w:val="single" w:sz="4" w:space="0" w:color="auto"/>
              <w:left w:val="single" w:sz="4" w:space="0" w:color="auto"/>
              <w:bottom w:val="single" w:sz="4" w:space="0" w:color="auto"/>
              <w:right w:val="single" w:sz="4" w:space="0" w:color="auto"/>
            </w:tcBorders>
            <w:vAlign w:val="center"/>
          </w:tcPr>
          <w:p w:rsidR="00D874B4" w:rsidRPr="00387528" w:rsidRDefault="00293036" w:rsidP="00C91441">
            <w:pPr>
              <w:jc w:val="center"/>
              <w:cnfStyle w:val="000000100000"/>
              <w:rPr>
                <w:noProof/>
                <w:sz w:val="16"/>
                <w:szCs w:val="16"/>
              </w:rPr>
            </w:pPr>
            <w:r>
              <w:rPr>
                <w:noProof/>
                <w:sz w:val="16"/>
                <w:szCs w:val="16"/>
              </w:rPr>
              <w:t>100</w:t>
            </w:r>
          </w:p>
        </w:tc>
        <w:tc>
          <w:tcPr>
            <w:tcW w:w="848"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Pr>
                <w:noProof/>
                <w:sz w:val="16"/>
                <w:szCs w:val="16"/>
              </w:rPr>
              <w:t>8</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Pr>
                <w:noProof/>
                <w:sz w:val="16"/>
                <w:szCs w:val="16"/>
              </w:rPr>
              <w:t>13</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Pr>
                <w:noProof/>
                <w:sz w:val="16"/>
                <w:szCs w:val="16"/>
              </w:rPr>
              <w:t>18</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Pr>
                <w:noProof/>
                <w:sz w:val="16"/>
                <w:szCs w:val="16"/>
              </w:rPr>
              <w:t>25</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Pr>
                <w:noProof/>
                <w:sz w:val="16"/>
                <w:szCs w:val="16"/>
              </w:rPr>
              <w:t>35</w:t>
            </w:r>
          </w:p>
        </w:tc>
        <w:tc>
          <w:tcPr>
            <w:tcW w:w="653"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100000"/>
              <w:rPr>
                <w:noProof/>
                <w:sz w:val="16"/>
                <w:szCs w:val="16"/>
              </w:rPr>
            </w:pPr>
            <w:r w:rsidRPr="00387528">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100000"/>
              <w:rPr>
                <w:noProof/>
                <w:sz w:val="16"/>
                <w:szCs w:val="16"/>
              </w:rPr>
            </w:pPr>
            <w:r w:rsidRPr="00387528">
              <w:rPr>
                <w:noProof/>
                <w:sz w:val="16"/>
                <w:szCs w:val="16"/>
              </w:rPr>
              <w:t>6 AY</w:t>
            </w:r>
          </w:p>
        </w:tc>
      </w:tr>
      <w:tr w:rsidR="00D874B4" w:rsidRPr="00387528" w:rsidTr="00C91441">
        <w:tc>
          <w:tcPr>
            <w:cnfStyle w:val="001000000000"/>
            <w:tcW w:w="3114" w:type="dxa"/>
            <w:tcBorders>
              <w:top w:val="single" w:sz="4" w:space="0" w:color="auto"/>
              <w:left w:val="single" w:sz="4" w:space="0" w:color="auto"/>
              <w:bottom w:val="single" w:sz="4" w:space="0" w:color="auto"/>
              <w:right w:val="single" w:sz="4" w:space="0" w:color="auto"/>
            </w:tcBorders>
          </w:tcPr>
          <w:p w:rsidR="00D874B4" w:rsidRPr="00387528" w:rsidRDefault="00D874B4" w:rsidP="00C91441">
            <w:pPr>
              <w:jc w:val="both"/>
              <w:rPr>
                <w:b w:val="0"/>
                <w:noProof/>
                <w:sz w:val="16"/>
                <w:szCs w:val="16"/>
              </w:rPr>
            </w:pPr>
            <w:r w:rsidRPr="00387528">
              <w:rPr>
                <w:b w:val="0"/>
                <w:noProof/>
                <w:sz w:val="16"/>
                <w:szCs w:val="16"/>
              </w:rPr>
              <w:t>PG 4.1.2 Bir eğitim öğretim yılında proje tabanlı çalışmalardan herhangi birinde aktif görev alan öğretmen oranı</w:t>
            </w:r>
          </w:p>
        </w:tc>
        <w:tc>
          <w:tcPr>
            <w:tcW w:w="850" w:type="dxa"/>
            <w:tcBorders>
              <w:top w:val="single" w:sz="4" w:space="0" w:color="auto"/>
              <w:left w:val="single" w:sz="4" w:space="0" w:color="auto"/>
              <w:bottom w:val="single" w:sz="4" w:space="0" w:color="auto"/>
              <w:right w:val="single" w:sz="4" w:space="0" w:color="auto"/>
            </w:tcBorders>
            <w:vAlign w:val="center"/>
          </w:tcPr>
          <w:p w:rsidR="00D874B4" w:rsidRPr="00387528" w:rsidRDefault="00293036" w:rsidP="00C91441">
            <w:pPr>
              <w:jc w:val="center"/>
              <w:cnfStyle w:val="000000000000"/>
              <w:rPr>
                <w:noProof/>
                <w:sz w:val="16"/>
                <w:szCs w:val="16"/>
              </w:rPr>
            </w:pPr>
            <w:r>
              <w:rPr>
                <w:noProof/>
                <w:sz w:val="16"/>
                <w:szCs w:val="16"/>
              </w:rPr>
              <w:t>100</w:t>
            </w:r>
          </w:p>
        </w:tc>
        <w:tc>
          <w:tcPr>
            <w:tcW w:w="848"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r>
              <w:rPr>
                <w:noProof/>
                <w:sz w:val="16"/>
                <w:szCs w:val="16"/>
              </w:rPr>
              <w:t>9</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r>
              <w:rPr>
                <w:noProof/>
                <w:sz w:val="16"/>
                <w:szCs w:val="16"/>
              </w:rPr>
              <w:t>15</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r>
              <w:rPr>
                <w:noProof/>
                <w:sz w:val="16"/>
                <w:szCs w:val="16"/>
              </w:rPr>
              <w:t>20</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r>
              <w:rPr>
                <w:noProof/>
                <w:sz w:val="16"/>
                <w:szCs w:val="16"/>
              </w:rPr>
              <w:t>25</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r>
              <w:rPr>
                <w:noProof/>
                <w:sz w:val="16"/>
                <w:szCs w:val="16"/>
              </w:rPr>
              <w:t>30</w:t>
            </w:r>
          </w:p>
        </w:tc>
        <w:tc>
          <w:tcPr>
            <w:tcW w:w="653"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r w:rsidRPr="00387528">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r w:rsidRPr="00387528">
              <w:rPr>
                <w:noProof/>
                <w:sz w:val="16"/>
                <w:szCs w:val="16"/>
              </w:rPr>
              <w:t>6 AY</w:t>
            </w:r>
          </w:p>
        </w:tc>
      </w:tr>
      <w:tr w:rsidR="00D874B4" w:rsidRPr="00387528" w:rsidTr="00C9144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tcPr>
          <w:p w:rsidR="00D874B4" w:rsidRPr="00387528" w:rsidRDefault="00D874B4" w:rsidP="00C91441">
            <w:pPr>
              <w:jc w:val="both"/>
              <w:rPr>
                <w:b w:val="0"/>
                <w:noProof/>
                <w:sz w:val="16"/>
                <w:szCs w:val="16"/>
              </w:rPr>
            </w:pPr>
            <w:r w:rsidRPr="00387528">
              <w:rPr>
                <w:b w:val="0"/>
                <w:noProof/>
                <w:sz w:val="16"/>
                <w:szCs w:val="16"/>
              </w:rPr>
              <w:t>PG 4.1.3 Veli toplantılarına katılım oranı</w:t>
            </w:r>
          </w:p>
        </w:tc>
        <w:tc>
          <w:tcPr>
            <w:tcW w:w="850" w:type="dxa"/>
            <w:tcBorders>
              <w:top w:val="single" w:sz="4" w:space="0" w:color="auto"/>
              <w:left w:val="single" w:sz="4" w:space="0" w:color="auto"/>
              <w:bottom w:val="single" w:sz="4" w:space="0" w:color="auto"/>
              <w:right w:val="single" w:sz="4" w:space="0" w:color="auto"/>
            </w:tcBorders>
            <w:vAlign w:val="center"/>
          </w:tcPr>
          <w:p w:rsidR="00D874B4" w:rsidRPr="00387528" w:rsidRDefault="00293036" w:rsidP="00C91441">
            <w:pPr>
              <w:jc w:val="center"/>
              <w:cnfStyle w:val="000000100000"/>
              <w:rPr>
                <w:noProof/>
                <w:sz w:val="16"/>
                <w:szCs w:val="16"/>
              </w:rPr>
            </w:pPr>
            <w:r>
              <w:rPr>
                <w:noProof/>
                <w:sz w:val="16"/>
                <w:szCs w:val="16"/>
              </w:rPr>
              <w:t>100</w:t>
            </w:r>
          </w:p>
        </w:tc>
        <w:tc>
          <w:tcPr>
            <w:tcW w:w="848"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Pr>
                <w:noProof/>
                <w:sz w:val="16"/>
                <w:szCs w:val="16"/>
              </w:rPr>
              <w:t>20</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Pr>
                <w:noProof/>
                <w:sz w:val="16"/>
                <w:szCs w:val="16"/>
              </w:rPr>
              <w:t>25</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Pr>
                <w:noProof/>
                <w:sz w:val="16"/>
                <w:szCs w:val="16"/>
              </w:rPr>
              <w:t>32</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Pr>
                <w:noProof/>
                <w:sz w:val="16"/>
                <w:szCs w:val="16"/>
              </w:rPr>
              <w:t>35</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Pr>
                <w:noProof/>
                <w:sz w:val="16"/>
                <w:szCs w:val="16"/>
              </w:rPr>
              <w:t>40</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Pr>
                <w:noProof/>
                <w:sz w:val="16"/>
                <w:szCs w:val="16"/>
              </w:rPr>
              <w:t>45</w:t>
            </w:r>
          </w:p>
        </w:tc>
        <w:tc>
          <w:tcPr>
            <w:tcW w:w="653"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sidRPr="00387528">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sidRPr="00387528">
              <w:rPr>
                <w:noProof/>
                <w:sz w:val="16"/>
                <w:szCs w:val="16"/>
              </w:rPr>
              <w:t>6 AY</w:t>
            </w:r>
          </w:p>
        </w:tc>
      </w:tr>
      <w:tr w:rsidR="00D874B4" w:rsidRPr="00387528" w:rsidTr="00C91441">
        <w:tc>
          <w:tcPr>
            <w:cnfStyle w:val="001000000000"/>
            <w:tcW w:w="3114" w:type="dxa"/>
            <w:tcBorders>
              <w:top w:val="single" w:sz="4" w:space="0" w:color="auto"/>
              <w:left w:val="single" w:sz="4" w:space="0" w:color="auto"/>
              <w:bottom w:val="single" w:sz="4" w:space="0" w:color="auto"/>
              <w:right w:val="single" w:sz="4" w:space="0" w:color="auto"/>
            </w:tcBorders>
          </w:tcPr>
          <w:p w:rsidR="00D874B4" w:rsidRPr="00387528" w:rsidRDefault="00D874B4" w:rsidP="00C91441">
            <w:pPr>
              <w:jc w:val="both"/>
              <w:rPr>
                <w:b w:val="0"/>
                <w:noProof/>
                <w:sz w:val="16"/>
                <w:szCs w:val="16"/>
              </w:rPr>
            </w:pPr>
            <w:r w:rsidRPr="00387528">
              <w:rPr>
                <w:b w:val="0"/>
                <w:noProof/>
                <w:sz w:val="16"/>
                <w:szCs w:val="16"/>
              </w:rPr>
              <w:t>PG 4.1.4 Yazılı veya elektronik ortamda kuruma yapılan dilek, istek, şikayet, görüş, öneri sayısı</w:t>
            </w:r>
          </w:p>
        </w:tc>
        <w:tc>
          <w:tcPr>
            <w:tcW w:w="850" w:type="dxa"/>
            <w:tcBorders>
              <w:top w:val="single" w:sz="4" w:space="0" w:color="auto"/>
              <w:left w:val="single" w:sz="4" w:space="0" w:color="auto"/>
              <w:bottom w:val="single" w:sz="4" w:space="0" w:color="auto"/>
              <w:right w:val="single" w:sz="4" w:space="0" w:color="auto"/>
            </w:tcBorders>
            <w:vAlign w:val="center"/>
          </w:tcPr>
          <w:p w:rsidR="00D874B4" w:rsidRPr="00387528" w:rsidRDefault="00293036" w:rsidP="00C91441">
            <w:pPr>
              <w:jc w:val="center"/>
              <w:cnfStyle w:val="000000000000"/>
              <w:rPr>
                <w:noProof/>
                <w:sz w:val="16"/>
                <w:szCs w:val="16"/>
              </w:rPr>
            </w:pPr>
            <w:r>
              <w:rPr>
                <w:noProof/>
                <w:sz w:val="16"/>
                <w:szCs w:val="16"/>
              </w:rPr>
              <w:t>100</w:t>
            </w:r>
          </w:p>
        </w:tc>
        <w:tc>
          <w:tcPr>
            <w:tcW w:w="848"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r>
              <w:rPr>
                <w:noProof/>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noProof/>
                <w:sz w:val="16"/>
                <w:szCs w:val="16"/>
              </w:rPr>
            </w:pPr>
            <w:r w:rsidRPr="00387528">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noProof/>
                <w:sz w:val="16"/>
                <w:szCs w:val="16"/>
              </w:rPr>
            </w:pPr>
            <w:r w:rsidRPr="00387528">
              <w:rPr>
                <w:noProof/>
                <w:sz w:val="16"/>
                <w:szCs w:val="16"/>
              </w:rPr>
              <w:t>6 AY</w:t>
            </w:r>
          </w:p>
        </w:tc>
      </w:tr>
      <w:tr w:rsidR="00D874B4" w:rsidRPr="00387528" w:rsidTr="00C9144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tcPr>
          <w:p w:rsidR="00D874B4" w:rsidRPr="00387528" w:rsidRDefault="00D874B4" w:rsidP="00C91441">
            <w:pPr>
              <w:jc w:val="both"/>
              <w:rPr>
                <w:b w:val="0"/>
                <w:noProof/>
                <w:sz w:val="16"/>
                <w:szCs w:val="16"/>
              </w:rPr>
            </w:pPr>
            <w:r w:rsidRPr="00387528">
              <w:rPr>
                <w:b w:val="0"/>
                <w:noProof/>
                <w:sz w:val="16"/>
                <w:szCs w:val="16"/>
              </w:rPr>
              <w:t>PG 4.1.5 Velilere yönelik yapılan eğitici, bilgilendirici etkinliklere veli katılım oranı (veli toplantıları hariç)</w:t>
            </w:r>
          </w:p>
        </w:tc>
        <w:tc>
          <w:tcPr>
            <w:tcW w:w="850" w:type="dxa"/>
            <w:tcBorders>
              <w:top w:val="single" w:sz="4" w:space="0" w:color="auto"/>
              <w:left w:val="single" w:sz="4" w:space="0" w:color="auto"/>
              <w:bottom w:val="single" w:sz="4" w:space="0" w:color="auto"/>
              <w:right w:val="single" w:sz="4" w:space="0" w:color="auto"/>
            </w:tcBorders>
            <w:vAlign w:val="center"/>
          </w:tcPr>
          <w:p w:rsidR="00D874B4" w:rsidRPr="00387528" w:rsidRDefault="00293036" w:rsidP="00C91441">
            <w:pPr>
              <w:jc w:val="center"/>
              <w:cnfStyle w:val="000000100000"/>
              <w:rPr>
                <w:noProof/>
                <w:sz w:val="16"/>
                <w:szCs w:val="16"/>
              </w:rPr>
            </w:pPr>
            <w:r>
              <w:rPr>
                <w:noProof/>
                <w:sz w:val="16"/>
                <w:szCs w:val="16"/>
              </w:rPr>
              <w:t>100</w:t>
            </w:r>
          </w:p>
        </w:tc>
        <w:tc>
          <w:tcPr>
            <w:tcW w:w="848"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Pr>
                <w:noProof/>
                <w:sz w:val="16"/>
                <w:szCs w:val="16"/>
              </w:rPr>
              <w:t>7</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Pr>
                <w:noProof/>
                <w:sz w:val="16"/>
                <w:szCs w:val="16"/>
              </w:rPr>
              <w:t>12</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Pr>
                <w:noProof/>
                <w:sz w:val="16"/>
                <w:szCs w:val="16"/>
              </w:rPr>
              <w:t>15</w:t>
            </w:r>
          </w:p>
        </w:tc>
        <w:tc>
          <w:tcPr>
            <w:tcW w:w="653"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sidRPr="00387528">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sidRPr="00387528">
              <w:rPr>
                <w:noProof/>
                <w:sz w:val="16"/>
                <w:szCs w:val="16"/>
              </w:rPr>
              <w:t>6 AY</w:t>
            </w:r>
          </w:p>
        </w:tc>
      </w:tr>
      <w:tr w:rsidR="00D874B4" w:rsidRPr="00387528" w:rsidTr="00C9144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rPr>
                <w:noProof/>
                <w:sz w:val="16"/>
                <w:szCs w:val="16"/>
              </w:rPr>
            </w:pPr>
            <w:r w:rsidRPr="00387528">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rsidR="00D874B4" w:rsidRPr="00387528" w:rsidRDefault="00D874B4" w:rsidP="00C91441">
            <w:pPr>
              <w:jc w:val="both"/>
              <w:cnfStyle w:val="000000000000"/>
              <w:rPr>
                <w:noProof/>
                <w:sz w:val="16"/>
                <w:szCs w:val="16"/>
              </w:rPr>
            </w:pPr>
            <w:r w:rsidRPr="00387528">
              <w:rPr>
                <w:noProof/>
                <w:sz w:val="16"/>
                <w:szCs w:val="16"/>
              </w:rPr>
              <w:t>Öğretmenler Kurulu</w:t>
            </w:r>
          </w:p>
        </w:tc>
      </w:tr>
      <w:tr w:rsidR="00D874B4" w:rsidRPr="00387528" w:rsidTr="00C9144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rPr>
                <w:noProof/>
                <w:sz w:val="16"/>
                <w:szCs w:val="16"/>
              </w:rPr>
            </w:pPr>
            <w:r w:rsidRPr="00387528">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rsidR="00D874B4" w:rsidRPr="00387528" w:rsidRDefault="00D874B4" w:rsidP="00C91441">
            <w:pPr>
              <w:jc w:val="both"/>
              <w:cnfStyle w:val="000000100000"/>
              <w:rPr>
                <w:noProof/>
                <w:sz w:val="16"/>
                <w:szCs w:val="16"/>
              </w:rPr>
            </w:pPr>
            <w:r w:rsidRPr="00387528">
              <w:rPr>
                <w:noProof/>
                <w:sz w:val="16"/>
                <w:szCs w:val="16"/>
              </w:rPr>
              <w:t>Zümre Öğretmenler Kurulu</w:t>
            </w:r>
          </w:p>
        </w:tc>
      </w:tr>
      <w:tr w:rsidR="00D874B4" w:rsidRPr="00387528" w:rsidTr="00C9144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rPr>
                <w:noProof/>
                <w:sz w:val="16"/>
                <w:szCs w:val="16"/>
              </w:rPr>
            </w:pPr>
            <w:r w:rsidRPr="00387528">
              <w:rPr>
                <w:noProof/>
                <w:sz w:val="16"/>
                <w:szCs w:val="16"/>
              </w:rPr>
              <w:t>RİSKLER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D874B4" w:rsidRPr="00387528" w:rsidRDefault="00D874B4" w:rsidP="00C91441">
            <w:pPr>
              <w:jc w:val="both"/>
              <w:cnfStyle w:val="000000000000"/>
              <w:rPr>
                <w:rFonts w:asciiTheme="minorHAnsi" w:eastAsia="Times New Roman" w:hAnsiTheme="minorHAnsi"/>
                <w:color w:val="000000"/>
                <w:sz w:val="16"/>
                <w:szCs w:val="16"/>
              </w:rPr>
            </w:pPr>
            <w:r w:rsidRPr="00387528">
              <w:rPr>
                <w:rFonts w:asciiTheme="minorHAnsi" w:eastAsia="Times New Roman" w:hAnsiTheme="minorHAnsi"/>
                <w:color w:val="000000"/>
                <w:sz w:val="16"/>
                <w:szCs w:val="16"/>
              </w:rPr>
              <w:t>S1 Eğitim faaliyetlerine çoğunlukla az sayıdaki gönüllü öğretmenin katılması, eğitime katılacak öğretmenlerin görevlendirmelerinin çoğunlukla resen yapılması</w:t>
            </w:r>
          </w:p>
          <w:p w:rsidR="00D874B4" w:rsidRPr="00387528" w:rsidRDefault="00D874B4" w:rsidP="00C91441">
            <w:pPr>
              <w:jc w:val="both"/>
              <w:cnfStyle w:val="000000000000"/>
              <w:rPr>
                <w:rFonts w:asciiTheme="minorHAnsi" w:eastAsia="Times New Roman" w:hAnsiTheme="minorHAnsi"/>
                <w:color w:val="000000"/>
                <w:sz w:val="16"/>
                <w:szCs w:val="16"/>
              </w:rPr>
            </w:pPr>
            <w:r w:rsidRPr="00387528">
              <w:rPr>
                <w:rFonts w:asciiTheme="minorHAnsi" w:eastAsia="Times New Roman" w:hAnsiTheme="minorHAnsi"/>
                <w:color w:val="000000"/>
                <w:sz w:val="16"/>
                <w:szCs w:val="16"/>
              </w:rPr>
              <w:t>S2 Şikâyet sahiplerinin, şikâyet edilebilecek konular hakkında hukuki altyapılarının yetersiz olması</w:t>
            </w:r>
          </w:p>
          <w:p w:rsidR="00D874B4" w:rsidRPr="00387528" w:rsidRDefault="00D874B4" w:rsidP="00C91441">
            <w:pPr>
              <w:jc w:val="both"/>
              <w:cnfStyle w:val="000000000000"/>
              <w:rPr>
                <w:rFonts w:asciiTheme="minorHAnsi" w:eastAsia="Times New Roman" w:hAnsiTheme="minorHAnsi"/>
                <w:color w:val="000000"/>
                <w:sz w:val="16"/>
                <w:szCs w:val="16"/>
              </w:rPr>
            </w:pPr>
            <w:r w:rsidRPr="00387528">
              <w:rPr>
                <w:rFonts w:asciiTheme="minorHAnsi" w:eastAsia="Times New Roman" w:hAnsiTheme="minorHAnsi"/>
                <w:color w:val="000000"/>
                <w:sz w:val="16"/>
                <w:szCs w:val="16"/>
              </w:rPr>
              <w:t>S3 Velilerin, yaşanan her sorunda ilgili kişi veya kurum yerine şikâyet yöntemlerine başvurması</w:t>
            </w:r>
          </w:p>
          <w:p w:rsidR="00D874B4" w:rsidRPr="00387528" w:rsidRDefault="00D874B4" w:rsidP="00C91441">
            <w:pPr>
              <w:jc w:val="both"/>
              <w:cnfStyle w:val="000000000000"/>
              <w:rPr>
                <w:rFonts w:asciiTheme="minorHAnsi" w:eastAsia="Times New Roman" w:hAnsiTheme="minorHAnsi"/>
                <w:color w:val="000000"/>
                <w:sz w:val="16"/>
                <w:szCs w:val="16"/>
              </w:rPr>
            </w:pPr>
            <w:r w:rsidRPr="00387528">
              <w:rPr>
                <w:rFonts w:asciiTheme="minorHAnsi" w:eastAsia="Times New Roman" w:hAnsiTheme="minorHAnsi"/>
                <w:color w:val="000000"/>
                <w:sz w:val="16"/>
                <w:szCs w:val="16"/>
              </w:rPr>
              <w:t>S4 Şikâyet mekanizmalarının sayı ve çeşitlilik itibariyle fazla olması</w:t>
            </w:r>
          </w:p>
        </w:tc>
      </w:tr>
      <w:tr w:rsidR="00D874B4" w:rsidRPr="00387528" w:rsidTr="00C9144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rPr>
                <w:noProof/>
                <w:sz w:val="16"/>
                <w:szCs w:val="16"/>
              </w:rPr>
            </w:pPr>
            <w:r w:rsidRPr="00387528">
              <w:rPr>
                <w:noProof/>
                <w:sz w:val="16"/>
                <w:szCs w:val="16"/>
              </w:rPr>
              <w:t>STRATEJİLER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D874B4" w:rsidRPr="00387528" w:rsidRDefault="00D874B4" w:rsidP="00C91441">
            <w:pPr>
              <w:jc w:val="both"/>
              <w:cnfStyle w:val="000000100000"/>
              <w:rPr>
                <w:rFonts w:asciiTheme="minorHAnsi" w:eastAsia="Times New Roman" w:hAnsiTheme="minorHAnsi"/>
                <w:color w:val="000000"/>
                <w:sz w:val="16"/>
                <w:szCs w:val="16"/>
              </w:rPr>
            </w:pPr>
            <w:r w:rsidRPr="00387528">
              <w:rPr>
                <w:rFonts w:asciiTheme="minorHAnsi" w:eastAsia="Times New Roman" w:hAnsiTheme="minorHAnsi"/>
                <w:color w:val="000000"/>
                <w:sz w:val="16"/>
                <w:szCs w:val="16"/>
              </w:rPr>
              <w:t>Hizmet içi eğitim faaliyetlerinden öğretmen ve yöneticilerin görüşleri alınacak</w:t>
            </w:r>
          </w:p>
          <w:p w:rsidR="00D874B4" w:rsidRPr="00387528" w:rsidRDefault="00D874B4" w:rsidP="00C91441">
            <w:pPr>
              <w:jc w:val="both"/>
              <w:cnfStyle w:val="000000100000"/>
              <w:rPr>
                <w:rFonts w:asciiTheme="minorHAnsi" w:eastAsia="Times New Roman" w:hAnsiTheme="minorHAnsi"/>
                <w:color w:val="000000"/>
                <w:sz w:val="16"/>
                <w:szCs w:val="16"/>
              </w:rPr>
            </w:pPr>
            <w:r w:rsidRPr="00387528">
              <w:rPr>
                <w:rFonts w:asciiTheme="minorHAnsi" w:eastAsia="Times New Roman" w:hAnsiTheme="minorHAnsi"/>
                <w:color w:val="000000"/>
                <w:sz w:val="16"/>
                <w:szCs w:val="16"/>
              </w:rPr>
              <w:t>Kurumsal kültürün oluşturulması için okul-aile ilişkilerinde etkin işbirliği yöntemleri geliştirilecek</w:t>
            </w:r>
          </w:p>
        </w:tc>
      </w:tr>
      <w:tr w:rsidR="00D874B4" w:rsidRPr="00387528" w:rsidTr="00C9144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rPr>
                <w:noProof/>
                <w:sz w:val="16"/>
                <w:szCs w:val="16"/>
              </w:rPr>
            </w:pPr>
            <w:r w:rsidRPr="00387528">
              <w:rPr>
                <w:noProof/>
                <w:sz w:val="16"/>
                <w:szCs w:val="16"/>
              </w:rPr>
              <w:t>MALİYET TAHMİNİ</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D874B4" w:rsidRPr="00387528" w:rsidRDefault="00D874B4" w:rsidP="00C91441">
            <w:pPr>
              <w:jc w:val="both"/>
              <w:cnfStyle w:val="000000000000"/>
              <w:rPr>
                <w:rFonts w:asciiTheme="minorHAnsi" w:eastAsia="Times New Roman" w:hAnsiTheme="minorHAnsi"/>
                <w:color w:val="000000"/>
                <w:sz w:val="16"/>
                <w:szCs w:val="16"/>
              </w:rPr>
            </w:pPr>
          </w:p>
        </w:tc>
      </w:tr>
      <w:tr w:rsidR="00D874B4" w:rsidRPr="00387528" w:rsidTr="00C9144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rPr>
                <w:noProof/>
                <w:sz w:val="16"/>
                <w:szCs w:val="16"/>
              </w:rPr>
            </w:pPr>
            <w:r w:rsidRPr="00387528">
              <w:rPr>
                <w:noProof/>
                <w:sz w:val="16"/>
                <w:szCs w:val="16"/>
              </w:rPr>
              <w:t>TESPİTLER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D874B4" w:rsidRPr="00387528" w:rsidRDefault="00D874B4" w:rsidP="00C91441">
            <w:pPr>
              <w:jc w:val="both"/>
              <w:cnfStyle w:val="000000100000"/>
              <w:rPr>
                <w:rFonts w:asciiTheme="minorHAnsi" w:eastAsia="Times New Roman" w:hAnsiTheme="minorHAnsi"/>
                <w:color w:val="000000"/>
                <w:sz w:val="16"/>
                <w:szCs w:val="16"/>
              </w:rPr>
            </w:pPr>
            <w:r w:rsidRPr="00387528">
              <w:rPr>
                <w:rFonts w:asciiTheme="minorHAnsi" w:eastAsia="Times New Roman" w:hAnsiTheme="minorHAnsi"/>
                <w:color w:val="000000"/>
                <w:sz w:val="16"/>
                <w:szCs w:val="16"/>
              </w:rPr>
              <w:t>Hizmet içi eğitim faaliyetleri çoğunlukla resen düzenlenmektedir</w:t>
            </w:r>
          </w:p>
          <w:p w:rsidR="00D874B4" w:rsidRPr="00387528" w:rsidRDefault="00D874B4" w:rsidP="00C91441">
            <w:pPr>
              <w:jc w:val="both"/>
              <w:cnfStyle w:val="000000100000"/>
              <w:rPr>
                <w:rFonts w:asciiTheme="minorHAnsi" w:eastAsia="Times New Roman" w:hAnsiTheme="minorHAnsi"/>
                <w:color w:val="000000"/>
                <w:sz w:val="16"/>
                <w:szCs w:val="16"/>
              </w:rPr>
            </w:pPr>
            <w:r w:rsidRPr="00387528">
              <w:rPr>
                <w:rFonts w:asciiTheme="minorHAnsi" w:eastAsia="Times New Roman" w:hAnsiTheme="minorHAnsi"/>
                <w:color w:val="000000"/>
                <w:sz w:val="16"/>
                <w:szCs w:val="16"/>
              </w:rPr>
              <w:t>Hizmet içi eğitim faaliyetleri ders saatlerinin dışında düzenlendiği için katılımcılarda isteksizliğe sebep olmaktadır.</w:t>
            </w:r>
          </w:p>
        </w:tc>
      </w:tr>
      <w:tr w:rsidR="00D874B4" w:rsidRPr="00387528" w:rsidTr="00C9144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rPr>
                <w:noProof/>
                <w:sz w:val="16"/>
                <w:szCs w:val="16"/>
              </w:rPr>
            </w:pPr>
            <w:r w:rsidRPr="00387528">
              <w:rPr>
                <w:noProof/>
                <w:sz w:val="16"/>
                <w:szCs w:val="16"/>
              </w:rPr>
              <w:t>İHTİYAÇLAR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D874B4" w:rsidRPr="00387528" w:rsidRDefault="00D874B4" w:rsidP="00C91441">
            <w:pPr>
              <w:jc w:val="both"/>
              <w:cnfStyle w:val="000000000000"/>
              <w:rPr>
                <w:rFonts w:asciiTheme="minorHAnsi" w:eastAsia="Times New Roman" w:hAnsiTheme="minorHAnsi"/>
                <w:color w:val="000000"/>
                <w:sz w:val="16"/>
                <w:szCs w:val="16"/>
              </w:rPr>
            </w:pPr>
            <w:r w:rsidRPr="00387528">
              <w:rPr>
                <w:rFonts w:asciiTheme="minorHAnsi" w:eastAsia="Times New Roman" w:hAnsiTheme="minorHAnsi"/>
                <w:color w:val="000000"/>
                <w:sz w:val="16"/>
                <w:szCs w:val="16"/>
              </w:rPr>
              <w:t>Paydaş görüşlerinin değerlendirilmesi, işbirliğinin geliştirilmesi</w:t>
            </w:r>
          </w:p>
        </w:tc>
      </w:tr>
    </w:tbl>
    <w:p w:rsidR="00D874B4" w:rsidRPr="00387528" w:rsidRDefault="00D874B4" w:rsidP="00D874B4">
      <w:pPr>
        <w:rPr>
          <w:rFonts w:cs="Times New Roman"/>
          <w:noProof/>
          <w:sz w:val="20"/>
          <w:szCs w:val="20"/>
        </w:rPr>
      </w:pPr>
      <w:r w:rsidRPr="00387528">
        <w:rPr>
          <w:rFonts w:cs="Times New Roman"/>
          <w:noProof/>
          <w:sz w:val="20"/>
          <w:szCs w:val="20"/>
        </w:rPr>
        <w:br w:type="page"/>
      </w:r>
    </w:p>
    <w:tbl>
      <w:tblPr>
        <w:tblStyle w:val="KlavuzuTablo4-Vurgu231"/>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708"/>
        <w:gridCol w:w="990"/>
        <w:gridCol w:w="622"/>
        <w:gridCol w:w="622"/>
        <w:gridCol w:w="622"/>
        <w:gridCol w:w="622"/>
        <w:gridCol w:w="622"/>
        <w:gridCol w:w="653"/>
        <w:gridCol w:w="966"/>
      </w:tblGrid>
      <w:tr w:rsidR="00D874B4" w:rsidRPr="00387528" w:rsidTr="00C91441">
        <w:trPr>
          <w:cnfStyle w:val="100000000000"/>
        </w:trPr>
        <w:tc>
          <w:tcPr>
            <w:cnfStyle w:val="001000000000"/>
            <w:tcW w:w="3114" w:type="dxa"/>
            <w:tcBorders>
              <w:top w:val="single" w:sz="4" w:space="0" w:color="auto"/>
              <w:left w:val="single" w:sz="4" w:space="0" w:color="auto"/>
              <w:bottom w:val="single" w:sz="4" w:space="0" w:color="auto"/>
              <w:right w:val="single" w:sz="4" w:space="0" w:color="auto"/>
            </w:tcBorders>
            <w:hideMark/>
          </w:tcPr>
          <w:p w:rsidR="00D874B4" w:rsidRPr="00387528" w:rsidRDefault="00D874B4" w:rsidP="00C91441">
            <w:pPr>
              <w:jc w:val="right"/>
              <w:rPr>
                <w:noProof/>
                <w:sz w:val="16"/>
                <w:szCs w:val="16"/>
              </w:rPr>
            </w:pPr>
            <w:r w:rsidRPr="00387528">
              <w:rPr>
                <w:noProof/>
                <w:sz w:val="16"/>
                <w:szCs w:val="16"/>
              </w:rPr>
              <w:lastRenderedPageBreak/>
              <w:t>AMAÇ (A5)</w:t>
            </w:r>
          </w:p>
        </w:tc>
        <w:tc>
          <w:tcPr>
            <w:tcW w:w="6427" w:type="dxa"/>
            <w:gridSpan w:val="9"/>
            <w:tcBorders>
              <w:top w:val="single" w:sz="4" w:space="0" w:color="auto"/>
              <w:left w:val="single" w:sz="4" w:space="0" w:color="auto"/>
              <w:bottom w:val="single" w:sz="4" w:space="0" w:color="auto"/>
              <w:right w:val="single" w:sz="4" w:space="0" w:color="auto"/>
            </w:tcBorders>
            <w:hideMark/>
          </w:tcPr>
          <w:p w:rsidR="00D874B4" w:rsidRPr="00387528" w:rsidRDefault="00D874B4" w:rsidP="00C91441">
            <w:pPr>
              <w:adjustRightInd w:val="0"/>
              <w:cnfStyle w:val="100000000000"/>
              <w:rPr>
                <w:sz w:val="16"/>
                <w:szCs w:val="20"/>
              </w:rPr>
            </w:pPr>
            <w:r w:rsidRPr="00387528">
              <w:rPr>
                <w:sz w:val="16"/>
                <w:szCs w:val="20"/>
              </w:rPr>
              <w:t>Eğitim ortamlarının fiziki imkânları geliştirilecektir.</w:t>
            </w:r>
          </w:p>
        </w:tc>
      </w:tr>
      <w:tr w:rsidR="00D874B4" w:rsidRPr="00387528" w:rsidTr="00C9144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hideMark/>
          </w:tcPr>
          <w:p w:rsidR="00D874B4" w:rsidRPr="00387528" w:rsidRDefault="00D874B4" w:rsidP="00C91441">
            <w:pPr>
              <w:jc w:val="right"/>
              <w:rPr>
                <w:noProof/>
                <w:sz w:val="16"/>
                <w:szCs w:val="16"/>
              </w:rPr>
            </w:pPr>
            <w:r w:rsidRPr="00387528">
              <w:rPr>
                <w:noProof/>
                <w:sz w:val="16"/>
                <w:szCs w:val="16"/>
              </w:rPr>
              <w:t>HEDEF (H5.1)</w:t>
            </w:r>
          </w:p>
        </w:tc>
        <w:tc>
          <w:tcPr>
            <w:tcW w:w="6427" w:type="dxa"/>
            <w:gridSpan w:val="9"/>
            <w:tcBorders>
              <w:top w:val="single" w:sz="4" w:space="0" w:color="auto"/>
              <w:left w:val="single" w:sz="4" w:space="0" w:color="auto"/>
              <w:bottom w:val="single" w:sz="4" w:space="0" w:color="auto"/>
              <w:right w:val="single" w:sz="4" w:space="0" w:color="auto"/>
            </w:tcBorders>
            <w:hideMark/>
          </w:tcPr>
          <w:p w:rsidR="00D874B4" w:rsidRPr="00387528" w:rsidRDefault="00D874B4" w:rsidP="00C91441">
            <w:pPr>
              <w:cnfStyle w:val="000000100000"/>
              <w:rPr>
                <w:noProof/>
                <w:sz w:val="16"/>
                <w:szCs w:val="16"/>
              </w:rPr>
            </w:pPr>
            <w:r w:rsidRPr="00387528">
              <w:rPr>
                <w:noProof/>
                <w:sz w:val="16"/>
                <w:szCs w:val="16"/>
              </w:rPr>
              <w:t>Temel eğitimde okulların niteliğini arttıracak uygulama ve çalışmalara yer verilecektir.</w:t>
            </w:r>
          </w:p>
        </w:tc>
      </w:tr>
      <w:tr w:rsidR="00D874B4" w:rsidRPr="00387528" w:rsidTr="00C9144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rPr>
                <w:noProof/>
                <w:sz w:val="16"/>
                <w:szCs w:val="16"/>
              </w:rPr>
            </w:pPr>
            <w:r w:rsidRPr="00387528">
              <w:rPr>
                <w:noProof/>
                <w:sz w:val="16"/>
                <w:szCs w:val="16"/>
              </w:rPr>
              <w:t>Performans Göstergesi (PG)</w:t>
            </w:r>
          </w:p>
        </w:tc>
        <w:tc>
          <w:tcPr>
            <w:tcW w:w="708"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b/>
                <w:noProof/>
                <w:sz w:val="16"/>
                <w:szCs w:val="16"/>
              </w:rPr>
            </w:pPr>
            <w:r w:rsidRPr="00387528">
              <w:rPr>
                <w:b/>
                <w:noProof/>
                <w:sz w:val="16"/>
                <w:szCs w:val="16"/>
              </w:rPr>
              <w:t>Hedefe Etkisi (%)</w:t>
            </w:r>
          </w:p>
        </w:tc>
        <w:tc>
          <w:tcPr>
            <w:tcW w:w="990"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b/>
                <w:noProof/>
                <w:sz w:val="16"/>
                <w:szCs w:val="16"/>
              </w:rPr>
            </w:pPr>
            <w:r w:rsidRPr="00387528">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b/>
                <w:noProof/>
                <w:sz w:val="16"/>
                <w:szCs w:val="16"/>
              </w:rPr>
            </w:pPr>
            <w:r w:rsidRPr="00387528">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b/>
                <w:noProof/>
                <w:sz w:val="16"/>
                <w:szCs w:val="16"/>
              </w:rPr>
            </w:pPr>
            <w:r w:rsidRPr="00387528">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b/>
                <w:noProof/>
                <w:sz w:val="16"/>
                <w:szCs w:val="16"/>
              </w:rPr>
            </w:pPr>
            <w:r w:rsidRPr="00387528">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b/>
                <w:noProof/>
                <w:sz w:val="16"/>
                <w:szCs w:val="16"/>
              </w:rPr>
            </w:pPr>
            <w:r w:rsidRPr="00387528">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b/>
                <w:noProof/>
                <w:sz w:val="16"/>
                <w:szCs w:val="16"/>
              </w:rPr>
            </w:pPr>
            <w:r w:rsidRPr="00387528">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b/>
                <w:noProof/>
                <w:sz w:val="16"/>
                <w:szCs w:val="16"/>
              </w:rPr>
            </w:pPr>
            <w:r w:rsidRPr="00387528">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000000"/>
              <w:rPr>
                <w:b/>
                <w:noProof/>
                <w:sz w:val="16"/>
                <w:szCs w:val="16"/>
              </w:rPr>
            </w:pPr>
            <w:r w:rsidRPr="00387528">
              <w:rPr>
                <w:b/>
                <w:noProof/>
                <w:sz w:val="16"/>
                <w:szCs w:val="16"/>
              </w:rPr>
              <w:t>Raporlama Sıklığı</w:t>
            </w:r>
          </w:p>
        </w:tc>
      </w:tr>
      <w:tr w:rsidR="00D874B4" w:rsidRPr="00387528" w:rsidTr="00C91441">
        <w:trPr>
          <w:cnfStyle w:val="000000100000"/>
        </w:trPr>
        <w:tc>
          <w:tcPr>
            <w:cnfStyle w:val="001000000000"/>
            <w:tcW w:w="3114" w:type="dxa"/>
            <w:hideMark/>
          </w:tcPr>
          <w:p w:rsidR="00D874B4" w:rsidRPr="00672506" w:rsidRDefault="00D874B4" w:rsidP="00C91441">
            <w:pPr>
              <w:jc w:val="both"/>
              <w:rPr>
                <w:b w:val="0"/>
                <w:noProof/>
                <w:sz w:val="16"/>
                <w:szCs w:val="16"/>
              </w:rPr>
            </w:pPr>
            <w:r>
              <w:rPr>
                <w:b w:val="0"/>
                <w:noProof/>
                <w:sz w:val="16"/>
                <w:szCs w:val="16"/>
              </w:rPr>
              <w:t>PG 5.1.1 Okulda/kurumda iyileştirilmesi gereken</w:t>
            </w:r>
            <w:r w:rsidRPr="00672506">
              <w:rPr>
                <w:b w:val="0"/>
                <w:noProof/>
                <w:sz w:val="16"/>
                <w:szCs w:val="16"/>
              </w:rPr>
              <w:t xml:space="preserve"> fiziki mekân </w:t>
            </w:r>
            <w:r>
              <w:rPr>
                <w:b w:val="0"/>
                <w:noProof/>
                <w:sz w:val="16"/>
                <w:szCs w:val="16"/>
              </w:rPr>
              <w:t>sayısı</w:t>
            </w:r>
          </w:p>
        </w:tc>
        <w:tc>
          <w:tcPr>
            <w:tcW w:w="708" w:type="dxa"/>
            <w:tcBorders>
              <w:top w:val="single" w:sz="4" w:space="0" w:color="auto"/>
              <w:left w:val="single" w:sz="4" w:space="0" w:color="auto"/>
              <w:bottom w:val="single" w:sz="4" w:space="0" w:color="auto"/>
              <w:right w:val="single" w:sz="4" w:space="0" w:color="auto"/>
            </w:tcBorders>
            <w:vAlign w:val="center"/>
          </w:tcPr>
          <w:p w:rsidR="00D874B4" w:rsidRPr="00387528" w:rsidRDefault="00293036" w:rsidP="00C91441">
            <w:pPr>
              <w:jc w:val="center"/>
              <w:cnfStyle w:val="000000100000"/>
              <w:rPr>
                <w:noProof/>
                <w:sz w:val="16"/>
                <w:szCs w:val="16"/>
              </w:rPr>
            </w:pPr>
            <w:r>
              <w:rPr>
                <w:noProof/>
                <w:sz w:val="16"/>
                <w:szCs w:val="16"/>
              </w:rPr>
              <w:t>100</w:t>
            </w:r>
          </w:p>
        </w:tc>
        <w:tc>
          <w:tcPr>
            <w:tcW w:w="990"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100000"/>
              <w:rPr>
                <w:noProof/>
                <w:sz w:val="16"/>
                <w:szCs w:val="16"/>
              </w:rPr>
            </w:pPr>
            <w:r>
              <w:rPr>
                <w:noProof/>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100000"/>
              <w:rPr>
                <w:noProof/>
                <w:sz w:val="16"/>
                <w:szCs w:val="16"/>
              </w:rPr>
            </w:pPr>
            <w:r w:rsidRPr="00387528">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jc w:val="center"/>
              <w:cnfStyle w:val="000000100000"/>
              <w:rPr>
                <w:noProof/>
                <w:sz w:val="16"/>
                <w:szCs w:val="16"/>
              </w:rPr>
            </w:pPr>
            <w:r w:rsidRPr="00387528">
              <w:rPr>
                <w:noProof/>
                <w:sz w:val="16"/>
                <w:szCs w:val="16"/>
              </w:rPr>
              <w:t>6 AY</w:t>
            </w:r>
          </w:p>
        </w:tc>
      </w:tr>
      <w:tr w:rsidR="00D874B4" w:rsidRPr="00387528" w:rsidTr="00C91441">
        <w:tc>
          <w:tcPr>
            <w:cnfStyle w:val="001000000000"/>
            <w:tcW w:w="3114" w:type="dxa"/>
          </w:tcPr>
          <w:p w:rsidR="00D874B4" w:rsidRPr="00672506" w:rsidRDefault="00D874B4" w:rsidP="00C91441">
            <w:pPr>
              <w:jc w:val="both"/>
              <w:rPr>
                <w:b w:val="0"/>
                <w:noProof/>
                <w:sz w:val="16"/>
                <w:szCs w:val="16"/>
              </w:rPr>
            </w:pPr>
            <w:r w:rsidRPr="00672506">
              <w:rPr>
                <w:b w:val="0"/>
                <w:noProof/>
                <w:sz w:val="16"/>
                <w:szCs w:val="16"/>
              </w:rPr>
              <w:t xml:space="preserve">PG </w:t>
            </w:r>
            <w:r>
              <w:rPr>
                <w:b w:val="0"/>
                <w:noProof/>
                <w:sz w:val="16"/>
                <w:szCs w:val="16"/>
              </w:rPr>
              <w:t>5.1.2</w:t>
            </w:r>
            <w:r w:rsidRPr="00672506">
              <w:rPr>
                <w:b w:val="0"/>
                <w:noProof/>
                <w:sz w:val="16"/>
                <w:szCs w:val="16"/>
              </w:rPr>
              <w:t xml:space="preserve"> Okulda düzenleme yapılan açık hava oyun alanı sayısı</w:t>
            </w:r>
          </w:p>
        </w:tc>
        <w:tc>
          <w:tcPr>
            <w:tcW w:w="708" w:type="dxa"/>
            <w:tcBorders>
              <w:top w:val="single" w:sz="4" w:space="0" w:color="auto"/>
              <w:left w:val="single" w:sz="4" w:space="0" w:color="auto"/>
              <w:bottom w:val="single" w:sz="4" w:space="0" w:color="auto"/>
              <w:right w:val="single" w:sz="4" w:space="0" w:color="auto"/>
            </w:tcBorders>
            <w:vAlign w:val="center"/>
          </w:tcPr>
          <w:p w:rsidR="00D874B4" w:rsidRPr="00387528" w:rsidRDefault="00293036" w:rsidP="00C91441">
            <w:pPr>
              <w:jc w:val="center"/>
              <w:cnfStyle w:val="000000000000"/>
              <w:rPr>
                <w:noProof/>
                <w:sz w:val="16"/>
                <w:szCs w:val="16"/>
              </w:rPr>
            </w:pPr>
            <w:r>
              <w:rPr>
                <w:noProof/>
                <w:sz w:val="16"/>
                <w:szCs w:val="16"/>
              </w:rPr>
              <w:t>100</w:t>
            </w:r>
          </w:p>
        </w:tc>
        <w:tc>
          <w:tcPr>
            <w:tcW w:w="990"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rsidR="00D874B4" w:rsidRPr="00387528" w:rsidRDefault="00D874B4" w:rsidP="00C91441">
            <w:pPr>
              <w:jc w:val="center"/>
              <w:cnfStyle w:val="000000000000"/>
              <w:rPr>
                <w:noProof/>
                <w:sz w:val="16"/>
                <w:szCs w:val="16"/>
              </w:rPr>
            </w:pPr>
            <w:r>
              <w:rPr>
                <w:noProof/>
                <w:sz w:val="16"/>
                <w:szCs w:val="16"/>
              </w:rPr>
              <w:t>1</w:t>
            </w:r>
          </w:p>
        </w:tc>
        <w:tc>
          <w:tcPr>
            <w:tcW w:w="653" w:type="dxa"/>
            <w:vAlign w:val="center"/>
          </w:tcPr>
          <w:p w:rsidR="00D874B4" w:rsidRPr="00387528" w:rsidRDefault="00D874B4" w:rsidP="00C91441">
            <w:pPr>
              <w:jc w:val="center"/>
              <w:cnfStyle w:val="000000000000"/>
              <w:rPr>
                <w:rFonts w:asciiTheme="minorHAnsi" w:hAnsiTheme="minorHAnsi"/>
                <w:noProof/>
                <w:sz w:val="16"/>
                <w:szCs w:val="16"/>
              </w:rPr>
            </w:pPr>
            <w:r w:rsidRPr="00387528">
              <w:rPr>
                <w:rFonts w:asciiTheme="minorHAnsi" w:hAnsiTheme="minorHAnsi"/>
                <w:noProof/>
                <w:sz w:val="16"/>
                <w:szCs w:val="16"/>
              </w:rPr>
              <w:t>6 AY</w:t>
            </w:r>
          </w:p>
        </w:tc>
        <w:tc>
          <w:tcPr>
            <w:tcW w:w="966" w:type="dxa"/>
            <w:vAlign w:val="center"/>
          </w:tcPr>
          <w:p w:rsidR="00D874B4" w:rsidRPr="00387528" w:rsidRDefault="00D874B4" w:rsidP="00C91441">
            <w:pPr>
              <w:jc w:val="center"/>
              <w:cnfStyle w:val="000000000000"/>
              <w:rPr>
                <w:rFonts w:asciiTheme="minorHAnsi" w:hAnsiTheme="minorHAnsi"/>
                <w:noProof/>
                <w:sz w:val="16"/>
                <w:szCs w:val="16"/>
              </w:rPr>
            </w:pPr>
            <w:r w:rsidRPr="00387528">
              <w:rPr>
                <w:rFonts w:asciiTheme="minorHAnsi" w:hAnsiTheme="minorHAnsi"/>
                <w:noProof/>
                <w:sz w:val="16"/>
                <w:szCs w:val="16"/>
              </w:rPr>
              <w:t>6 AY</w:t>
            </w:r>
          </w:p>
        </w:tc>
      </w:tr>
      <w:tr w:rsidR="00D874B4" w:rsidRPr="00387528" w:rsidTr="00C9144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rPr>
                <w:noProof/>
                <w:sz w:val="16"/>
                <w:szCs w:val="16"/>
              </w:rPr>
            </w:pPr>
            <w:r w:rsidRPr="00387528">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rsidR="00D874B4" w:rsidRPr="00387528" w:rsidRDefault="00D874B4" w:rsidP="00C91441">
            <w:pPr>
              <w:cnfStyle w:val="000000100000"/>
              <w:rPr>
                <w:noProof/>
                <w:sz w:val="16"/>
                <w:szCs w:val="16"/>
              </w:rPr>
            </w:pPr>
            <w:r w:rsidRPr="00387528">
              <w:rPr>
                <w:noProof/>
                <w:sz w:val="16"/>
                <w:szCs w:val="16"/>
              </w:rPr>
              <w:t>Okul Aile Birliği</w:t>
            </w:r>
          </w:p>
        </w:tc>
      </w:tr>
      <w:tr w:rsidR="00D874B4" w:rsidRPr="00387528" w:rsidTr="00C9144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rPr>
                <w:noProof/>
                <w:sz w:val="16"/>
                <w:szCs w:val="16"/>
              </w:rPr>
            </w:pPr>
            <w:r w:rsidRPr="00387528">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rsidR="00D874B4" w:rsidRPr="00387528" w:rsidRDefault="00D874B4" w:rsidP="00C91441">
            <w:pPr>
              <w:cnfStyle w:val="000000000000"/>
              <w:rPr>
                <w:noProof/>
                <w:sz w:val="16"/>
                <w:szCs w:val="16"/>
              </w:rPr>
            </w:pPr>
            <w:r w:rsidRPr="00387528">
              <w:rPr>
                <w:noProof/>
                <w:sz w:val="16"/>
                <w:szCs w:val="16"/>
              </w:rPr>
              <w:t>Öğretmenler Kurulu</w:t>
            </w:r>
          </w:p>
        </w:tc>
      </w:tr>
      <w:tr w:rsidR="00D874B4" w:rsidRPr="00387528" w:rsidTr="00C9144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rPr>
                <w:noProof/>
                <w:sz w:val="16"/>
                <w:szCs w:val="16"/>
              </w:rPr>
            </w:pPr>
            <w:r w:rsidRPr="00387528">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rsidR="00D874B4" w:rsidRPr="00387528" w:rsidRDefault="00D874B4" w:rsidP="00C91441">
            <w:pPr>
              <w:jc w:val="both"/>
              <w:cnfStyle w:val="000000100000"/>
              <w:rPr>
                <w:noProof/>
                <w:sz w:val="16"/>
                <w:szCs w:val="16"/>
              </w:rPr>
            </w:pPr>
            <w:r w:rsidRPr="00387528">
              <w:rPr>
                <w:noProof/>
                <w:sz w:val="16"/>
                <w:szCs w:val="16"/>
              </w:rPr>
              <w:t>Tasarruf tedbirleri</w:t>
            </w:r>
          </w:p>
          <w:p w:rsidR="00D874B4" w:rsidRPr="00387528" w:rsidRDefault="00D874B4" w:rsidP="00C91441">
            <w:pPr>
              <w:jc w:val="both"/>
              <w:cnfStyle w:val="000000100000"/>
              <w:rPr>
                <w:noProof/>
                <w:sz w:val="16"/>
                <w:szCs w:val="16"/>
              </w:rPr>
            </w:pPr>
            <w:r w:rsidRPr="00387528">
              <w:rPr>
                <w:noProof/>
                <w:sz w:val="16"/>
                <w:szCs w:val="16"/>
              </w:rPr>
              <w:t>Ödenek veya harcama taleplerinin karşılanamaması</w:t>
            </w:r>
          </w:p>
          <w:p w:rsidR="00D874B4" w:rsidRPr="00387528" w:rsidRDefault="00D874B4" w:rsidP="00C91441">
            <w:pPr>
              <w:jc w:val="both"/>
              <w:cnfStyle w:val="000000100000"/>
              <w:rPr>
                <w:noProof/>
                <w:sz w:val="16"/>
                <w:szCs w:val="16"/>
              </w:rPr>
            </w:pPr>
            <w:r w:rsidRPr="00387528">
              <w:rPr>
                <w:noProof/>
                <w:sz w:val="16"/>
                <w:szCs w:val="16"/>
              </w:rPr>
              <w:t xml:space="preserve">İyileştirilen alanların aktif kullanılmaması </w:t>
            </w:r>
          </w:p>
        </w:tc>
      </w:tr>
      <w:tr w:rsidR="00D874B4" w:rsidRPr="00387528" w:rsidTr="00C9144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rPr>
                <w:noProof/>
                <w:sz w:val="16"/>
                <w:szCs w:val="16"/>
              </w:rPr>
            </w:pPr>
            <w:r w:rsidRPr="00387528">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rsidR="00D874B4" w:rsidRPr="003F5613" w:rsidRDefault="00D874B4" w:rsidP="00C91441">
            <w:pPr>
              <w:adjustRightInd w:val="0"/>
              <w:jc w:val="both"/>
              <w:cnfStyle w:val="000000000000"/>
              <w:rPr>
                <w:sz w:val="16"/>
                <w:szCs w:val="20"/>
              </w:rPr>
            </w:pPr>
            <w:r w:rsidRPr="00387528">
              <w:rPr>
                <w:sz w:val="16"/>
                <w:szCs w:val="20"/>
              </w:rPr>
              <w:t>S1 Fiziki mekânların iyileştirilmesi için kamu idareleri, belediyeler ve işverenlerle iş birlikleri yapılacaktır.</w:t>
            </w:r>
          </w:p>
        </w:tc>
      </w:tr>
      <w:tr w:rsidR="00D874B4" w:rsidRPr="00387528" w:rsidTr="00C9144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rPr>
                <w:noProof/>
                <w:sz w:val="16"/>
                <w:szCs w:val="16"/>
              </w:rPr>
            </w:pPr>
            <w:r w:rsidRPr="00387528">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rsidR="00D874B4" w:rsidRPr="00387528" w:rsidRDefault="00D874B4" w:rsidP="00C91441">
            <w:pPr>
              <w:jc w:val="both"/>
              <w:cnfStyle w:val="000000100000"/>
              <w:rPr>
                <w:noProof/>
                <w:sz w:val="16"/>
                <w:szCs w:val="16"/>
              </w:rPr>
            </w:pPr>
          </w:p>
        </w:tc>
      </w:tr>
      <w:tr w:rsidR="00D874B4" w:rsidRPr="00387528" w:rsidTr="00C9144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rPr>
                <w:noProof/>
                <w:sz w:val="16"/>
                <w:szCs w:val="16"/>
              </w:rPr>
            </w:pPr>
            <w:r w:rsidRPr="00387528">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rsidR="00D874B4" w:rsidRPr="00387528" w:rsidRDefault="00D874B4" w:rsidP="00C91441">
            <w:pPr>
              <w:jc w:val="both"/>
              <w:cnfStyle w:val="000000000000"/>
              <w:rPr>
                <w:noProof/>
                <w:sz w:val="16"/>
                <w:szCs w:val="16"/>
              </w:rPr>
            </w:pPr>
            <w:r w:rsidRPr="00387528">
              <w:rPr>
                <w:noProof/>
                <w:sz w:val="16"/>
                <w:szCs w:val="16"/>
              </w:rPr>
              <w:t>Ülke genelinde yaşanan doğal afetler nedeniyle yatırım kaynağının önemli bölümü öncelikli bölgelere aktarılmaktadır.</w:t>
            </w:r>
          </w:p>
          <w:p w:rsidR="00D874B4" w:rsidRPr="00387528" w:rsidRDefault="00D874B4" w:rsidP="00C91441">
            <w:pPr>
              <w:jc w:val="both"/>
              <w:cnfStyle w:val="000000000000"/>
              <w:rPr>
                <w:noProof/>
                <w:sz w:val="16"/>
                <w:szCs w:val="16"/>
              </w:rPr>
            </w:pPr>
            <w:r w:rsidRPr="00387528">
              <w:rPr>
                <w:noProof/>
                <w:sz w:val="16"/>
                <w:szCs w:val="16"/>
              </w:rPr>
              <w:t>Yaşanması muhtemel doğal afetler nedeniyle kurum binalarında büyük onarıma veya güçlendirmeye ihtiyac duyulmaktadır.</w:t>
            </w:r>
          </w:p>
          <w:p w:rsidR="00D874B4" w:rsidRPr="00387528" w:rsidRDefault="00D874B4" w:rsidP="00C91441">
            <w:pPr>
              <w:jc w:val="both"/>
              <w:cnfStyle w:val="000000000000"/>
              <w:rPr>
                <w:noProof/>
                <w:sz w:val="16"/>
                <w:szCs w:val="16"/>
              </w:rPr>
            </w:pPr>
            <w:r w:rsidRPr="00387528">
              <w:rPr>
                <w:noProof/>
                <w:sz w:val="16"/>
                <w:szCs w:val="16"/>
              </w:rPr>
              <w:t>Kurum bölümlerinin fiziki iyileştirme ve geliştirme çalışmalarına okul aile birliğinden yeterli düzeyde destek sağlanmamaktadır.</w:t>
            </w:r>
          </w:p>
        </w:tc>
      </w:tr>
      <w:tr w:rsidR="00D874B4" w:rsidRPr="00387528" w:rsidTr="00C9144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D874B4" w:rsidRPr="00387528" w:rsidRDefault="00D874B4" w:rsidP="00C91441">
            <w:pPr>
              <w:rPr>
                <w:noProof/>
                <w:sz w:val="16"/>
                <w:szCs w:val="16"/>
              </w:rPr>
            </w:pPr>
            <w:r w:rsidRPr="00387528">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rsidR="00D874B4" w:rsidRPr="00387528" w:rsidRDefault="00D874B4" w:rsidP="00C91441">
            <w:pPr>
              <w:jc w:val="both"/>
              <w:cnfStyle w:val="000000100000"/>
              <w:rPr>
                <w:noProof/>
                <w:sz w:val="16"/>
                <w:szCs w:val="16"/>
              </w:rPr>
            </w:pPr>
            <w:r w:rsidRPr="00387528">
              <w:rPr>
                <w:noProof/>
                <w:sz w:val="16"/>
                <w:szCs w:val="16"/>
              </w:rPr>
              <w:t>Okul aile birliği desteği sağlanması</w:t>
            </w:r>
          </w:p>
          <w:p w:rsidR="00D874B4" w:rsidRPr="00387528" w:rsidRDefault="00D874B4" w:rsidP="00C91441">
            <w:pPr>
              <w:jc w:val="both"/>
              <w:cnfStyle w:val="000000100000"/>
              <w:rPr>
                <w:noProof/>
                <w:sz w:val="16"/>
                <w:szCs w:val="16"/>
              </w:rPr>
            </w:pPr>
            <w:r w:rsidRPr="00387528">
              <w:rPr>
                <w:noProof/>
                <w:sz w:val="16"/>
                <w:szCs w:val="16"/>
              </w:rPr>
              <w:t>İyileştirilen alanların eğitim ve öğretim çalışmalarında aktif kullanılması, fayda-maliyet dengesinin sağlanması</w:t>
            </w:r>
          </w:p>
          <w:p w:rsidR="00D874B4" w:rsidRPr="00387528" w:rsidRDefault="00D874B4" w:rsidP="00C91441">
            <w:pPr>
              <w:jc w:val="both"/>
              <w:cnfStyle w:val="000000100000"/>
              <w:rPr>
                <w:noProof/>
                <w:sz w:val="16"/>
                <w:szCs w:val="16"/>
              </w:rPr>
            </w:pPr>
            <w:r w:rsidRPr="00387528">
              <w:rPr>
                <w:noProof/>
                <w:sz w:val="16"/>
                <w:szCs w:val="16"/>
              </w:rPr>
              <w:t>Öngörülmeyen sebeplerle ortaya çıkabilecek ihtiyaçları karşılayacabilmek için merkezi düzeyde eğitime ayrılan bütçenin artırılması</w:t>
            </w:r>
          </w:p>
        </w:tc>
      </w:tr>
    </w:tbl>
    <w:p w:rsidR="00D874B4" w:rsidRPr="00387528" w:rsidRDefault="00D874B4" w:rsidP="00D874B4">
      <w:pPr>
        <w:tabs>
          <w:tab w:val="left" w:pos="857"/>
        </w:tabs>
        <w:spacing w:before="47"/>
        <w:outlineLvl w:val="1"/>
        <w:rPr>
          <w:rFonts w:ascii="Times New Roman" w:hAnsi="Times New Roman" w:cs="Times New Roman"/>
          <w:b/>
          <w:bCs/>
          <w:noProof/>
          <w:color w:val="984806"/>
          <w:sz w:val="24"/>
          <w:szCs w:val="24"/>
        </w:rPr>
      </w:pPr>
    </w:p>
    <w:p w:rsidR="001D7793" w:rsidRPr="001A1E32" w:rsidRDefault="00D874B4" w:rsidP="001D7793">
      <w:pPr>
        <w:rPr>
          <w:rFonts w:ascii="Times New Roman" w:hAnsi="Times New Roman" w:cs="Times New Roman"/>
          <w:b/>
          <w:bCs/>
          <w:noProof/>
          <w:color w:val="984806"/>
          <w:sz w:val="24"/>
          <w:szCs w:val="24"/>
        </w:rPr>
      </w:pPr>
      <w:r w:rsidRPr="00387528">
        <w:rPr>
          <w:rFonts w:ascii="Times New Roman" w:hAnsi="Times New Roman" w:cs="Times New Roman"/>
          <w:noProof/>
          <w:color w:val="984806"/>
          <w:sz w:val="24"/>
          <w:szCs w:val="24"/>
        </w:rPr>
        <w:br w:type="page"/>
      </w:r>
    </w:p>
    <w:p w:rsidR="001D7793" w:rsidRPr="001A1E32" w:rsidRDefault="001D7793" w:rsidP="001D7793">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lastRenderedPageBreak/>
        <w:t>Tahmini Kaynaklar Analizinden yararlanılarak kurumumuzun 5 yıllık hedeflerine ulaşılabilmesi için planlanan faaliyetlerin Tahmini Maliyet Analizi yapılmıştır.</w:t>
      </w:r>
    </w:p>
    <w:p w:rsidR="001D7793" w:rsidRPr="001A1E32" w:rsidRDefault="001D7793" w:rsidP="001D7793">
      <w:pPr>
        <w:rPr>
          <w:rFonts w:ascii="Times New Roman" w:hAnsi="Times New Roman" w:cs="Times New Roman"/>
          <w:noProof/>
          <w:sz w:val="24"/>
          <w:szCs w:val="24"/>
        </w:rPr>
      </w:pPr>
    </w:p>
    <w:p w:rsidR="001D7793" w:rsidRPr="001A1E32" w:rsidRDefault="001D7793" w:rsidP="001D7793">
      <w:pPr>
        <w:ind w:left="136"/>
        <w:jc w:val="both"/>
        <w:outlineLvl w:val="2"/>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15 Tahmini Maliyetler (TL)</w:t>
      </w:r>
    </w:p>
    <w:p w:rsidR="001D7793" w:rsidRPr="001A1E32" w:rsidRDefault="001D7793" w:rsidP="001D7793">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1335"/>
        <w:gridCol w:w="1334"/>
        <w:gridCol w:w="1334"/>
        <w:gridCol w:w="1334"/>
        <w:gridCol w:w="1334"/>
        <w:gridCol w:w="1334"/>
      </w:tblGrid>
      <w:tr w:rsidR="001D7793" w:rsidRPr="006B3D1F" w:rsidTr="001E5FEB">
        <w:trPr>
          <w:cnfStyle w:val="100000000000"/>
          <w:jc w:val="center"/>
        </w:trPr>
        <w:tc>
          <w:tcPr>
            <w:cnfStyle w:val="001000000000"/>
            <w:tcW w:w="1555" w:type="dxa"/>
            <w:shd w:val="clear" w:color="auto" w:fill="943634"/>
            <w:vAlign w:val="center"/>
          </w:tcPr>
          <w:p w:rsidR="001D7793" w:rsidRPr="006B3D1F" w:rsidRDefault="001D7793" w:rsidP="001E5FEB">
            <w:pPr>
              <w:jc w:val="center"/>
              <w:rPr>
                <w:noProof/>
                <w:sz w:val="20"/>
                <w:szCs w:val="20"/>
              </w:rPr>
            </w:pPr>
            <w:r w:rsidRPr="006B3D1F">
              <w:rPr>
                <w:noProof/>
                <w:sz w:val="20"/>
                <w:szCs w:val="20"/>
              </w:rPr>
              <w:t>Hedefler</w:t>
            </w:r>
          </w:p>
        </w:tc>
        <w:tc>
          <w:tcPr>
            <w:tcW w:w="1335" w:type="dxa"/>
            <w:shd w:val="clear" w:color="auto" w:fill="943634"/>
            <w:vAlign w:val="center"/>
          </w:tcPr>
          <w:p w:rsidR="001D7793" w:rsidRPr="006B3D1F" w:rsidRDefault="001D7793" w:rsidP="001E5FEB">
            <w:pPr>
              <w:ind w:left="-100"/>
              <w:jc w:val="center"/>
              <w:cnfStyle w:val="100000000000"/>
              <w:rPr>
                <w:noProof/>
                <w:sz w:val="20"/>
                <w:szCs w:val="20"/>
              </w:rPr>
            </w:pPr>
            <w:r w:rsidRPr="006B3D1F">
              <w:rPr>
                <w:noProof/>
                <w:sz w:val="20"/>
                <w:szCs w:val="20"/>
              </w:rPr>
              <w:t>2024</w:t>
            </w:r>
          </w:p>
        </w:tc>
        <w:tc>
          <w:tcPr>
            <w:tcW w:w="1334" w:type="dxa"/>
            <w:shd w:val="clear" w:color="auto" w:fill="943634"/>
            <w:vAlign w:val="center"/>
          </w:tcPr>
          <w:p w:rsidR="001D7793" w:rsidRPr="006B3D1F" w:rsidRDefault="001D7793" w:rsidP="001E5FEB">
            <w:pPr>
              <w:ind w:left="-100"/>
              <w:jc w:val="center"/>
              <w:cnfStyle w:val="100000000000"/>
              <w:rPr>
                <w:noProof/>
                <w:sz w:val="20"/>
                <w:szCs w:val="20"/>
              </w:rPr>
            </w:pPr>
            <w:r w:rsidRPr="006B3D1F">
              <w:rPr>
                <w:noProof/>
                <w:sz w:val="20"/>
                <w:szCs w:val="20"/>
              </w:rPr>
              <w:t>2025</w:t>
            </w:r>
          </w:p>
        </w:tc>
        <w:tc>
          <w:tcPr>
            <w:tcW w:w="1334" w:type="dxa"/>
            <w:shd w:val="clear" w:color="auto" w:fill="943634"/>
            <w:vAlign w:val="center"/>
          </w:tcPr>
          <w:p w:rsidR="001D7793" w:rsidRPr="006B3D1F" w:rsidRDefault="001D7793" w:rsidP="001E5FEB">
            <w:pPr>
              <w:ind w:left="-100"/>
              <w:jc w:val="center"/>
              <w:cnfStyle w:val="100000000000"/>
              <w:rPr>
                <w:noProof/>
                <w:sz w:val="20"/>
                <w:szCs w:val="20"/>
              </w:rPr>
            </w:pPr>
            <w:r w:rsidRPr="006B3D1F">
              <w:rPr>
                <w:noProof/>
                <w:sz w:val="20"/>
                <w:szCs w:val="20"/>
              </w:rPr>
              <w:t>2026</w:t>
            </w:r>
          </w:p>
        </w:tc>
        <w:tc>
          <w:tcPr>
            <w:tcW w:w="1334" w:type="dxa"/>
            <w:shd w:val="clear" w:color="auto" w:fill="943634"/>
            <w:vAlign w:val="center"/>
          </w:tcPr>
          <w:p w:rsidR="001D7793" w:rsidRPr="006B3D1F" w:rsidRDefault="001D7793" w:rsidP="001E5FEB">
            <w:pPr>
              <w:ind w:left="-100"/>
              <w:jc w:val="center"/>
              <w:cnfStyle w:val="100000000000"/>
              <w:rPr>
                <w:noProof/>
                <w:sz w:val="20"/>
                <w:szCs w:val="20"/>
              </w:rPr>
            </w:pPr>
            <w:r w:rsidRPr="006B3D1F">
              <w:rPr>
                <w:noProof/>
                <w:sz w:val="20"/>
                <w:szCs w:val="20"/>
              </w:rPr>
              <w:t>2027</w:t>
            </w:r>
          </w:p>
        </w:tc>
        <w:tc>
          <w:tcPr>
            <w:tcW w:w="1334" w:type="dxa"/>
            <w:shd w:val="clear" w:color="auto" w:fill="943634"/>
            <w:vAlign w:val="center"/>
          </w:tcPr>
          <w:p w:rsidR="001D7793" w:rsidRPr="006B3D1F" w:rsidRDefault="001D7793" w:rsidP="001E5FEB">
            <w:pPr>
              <w:ind w:left="-100"/>
              <w:jc w:val="center"/>
              <w:cnfStyle w:val="100000000000"/>
              <w:rPr>
                <w:noProof/>
                <w:sz w:val="20"/>
                <w:szCs w:val="20"/>
              </w:rPr>
            </w:pPr>
            <w:r w:rsidRPr="006B3D1F">
              <w:rPr>
                <w:noProof/>
                <w:sz w:val="20"/>
                <w:szCs w:val="20"/>
              </w:rPr>
              <w:t>2028</w:t>
            </w:r>
          </w:p>
        </w:tc>
        <w:tc>
          <w:tcPr>
            <w:tcW w:w="1334" w:type="dxa"/>
            <w:shd w:val="clear" w:color="auto" w:fill="943634"/>
            <w:vAlign w:val="center"/>
          </w:tcPr>
          <w:p w:rsidR="001D7793" w:rsidRPr="006B3D1F" w:rsidRDefault="001D7793" w:rsidP="001E5FEB">
            <w:pPr>
              <w:ind w:left="-100"/>
              <w:jc w:val="center"/>
              <w:cnfStyle w:val="100000000000"/>
              <w:rPr>
                <w:noProof/>
                <w:sz w:val="20"/>
                <w:szCs w:val="20"/>
              </w:rPr>
            </w:pPr>
            <w:r w:rsidRPr="006B3D1F">
              <w:rPr>
                <w:noProof/>
                <w:sz w:val="20"/>
                <w:szCs w:val="20"/>
              </w:rPr>
              <w:t>Toplam Maliyet</w:t>
            </w:r>
          </w:p>
        </w:tc>
      </w:tr>
      <w:tr w:rsidR="001D7793" w:rsidRPr="006B3D1F" w:rsidTr="001E5FEB">
        <w:trPr>
          <w:cnfStyle w:val="000000100000"/>
          <w:jc w:val="center"/>
        </w:trPr>
        <w:tc>
          <w:tcPr>
            <w:cnfStyle w:val="001000000000"/>
            <w:tcW w:w="1555" w:type="dxa"/>
            <w:vAlign w:val="center"/>
          </w:tcPr>
          <w:p w:rsidR="001D7793" w:rsidRPr="006B3D1F" w:rsidRDefault="001D7793" w:rsidP="001E5FEB">
            <w:pPr>
              <w:rPr>
                <w:rFonts w:eastAsia="Times New Roman"/>
                <w:noProof/>
                <w:color w:val="000000"/>
                <w:sz w:val="20"/>
                <w:szCs w:val="20"/>
              </w:rPr>
            </w:pPr>
            <w:r w:rsidRPr="006B3D1F">
              <w:rPr>
                <w:rFonts w:eastAsia="Times New Roman"/>
                <w:noProof/>
                <w:color w:val="000000"/>
                <w:sz w:val="20"/>
                <w:szCs w:val="20"/>
              </w:rPr>
              <w:t>A1</w:t>
            </w:r>
          </w:p>
        </w:tc>
        <w:tc>
          <w:tcPr>
            <w:tcW w:w="1335" w:type="dxa"/>
            <w:vAlign w:val="center"/>
          </w:tcPr>
          <w:p w:rsidR="001D7793" w:rsidRPr="006B3D1F" w:rsidRDefault="001D7793" w:rsidP="001E5FEB">
            <w:pPr>
              <w:jc w:val="right"/>
              <w:cnfStyle w:val="000000100000"/>
              <w:rPr>
                <w:b/>
                <w:bCs/>
                <w:noProof/>
                <w:sz w:val="20"/>
                <w:szCs w:val="20"/>
              </w:rPr>
            </w:pPr>
          </w:p>
        </w:tc>
        <w:tc>
          <w:tcPr>
            <w:tcW w:w="1334" w:type="dxa"/>
            <w:vAlign w:val="center"/>
          </w:tcPr>
          <w:p w:rsidR="001D7793" w:rsidRPr="006B3D1F" w:rsidRDefault="001D7793" w:rsidP="001E5FEB">
            <w:pPr>
              <w:jc w:val="right"/>
              <w:cnfStyle w:val="000000100000"/>
              <w:rPr>
                <w:b/>
                <w:bCs/>
                <w:noProof/>
                <w:sz w:val="20"/>
                <w:szCs w:val="20"/>
              </w:rPr>
            </w:pPr>
          </w:p>
        </w:tc>
        <w:tc>
          <w:tcPr>
            <w:tcW w:w="1334" w:type="dxa"/>
            <w:vAlign w:val="center"/>
          </w:tcPr>
          <w:p w:rsidR="001D7793" w:rsidRPr="006B3D1F" w:rsidRDefault="001D7793" w:rsidP="001E5FEB">
            <w:pPr>
              <w:jc w:val="right"/>
              <w:cnfStyle w:val="000000100000"/>
              <w:rPr>
                <w:b/>
                <w:bCs/>
                <w:noProof/>
                <w:sz w:val="20"/>
                <w:szCs w:val="20"/>
              </w:rPr>
            </w:pPr>
          </w:p>
        </w:tc>
        <w:tc>
          <w:tcPr>
            <w:tcW w:w="1334" w:type="dxa"/>
            <w:vAlign w:val="center"/>
          </w:tcPr>
          <w:p w:rsidR="001D7793" w:rsidRPr="006B3D1F" w:rsidRDefault="001D7793" w:rsidP="001E5FEB">
            <w:pPr>
              <w:jc w:val="right"/>
              <w:cnfStyle w:val="000000100000"/>
              <w:rPr>
                <w:b/>
                <w:bCs/>
                <w:noProof/>
                <w:sz w:val="20"/>
                <w:szCs w:val="20"/>
              </w:rPr>
            </w:pPr>
          </w:p>
        </w:tc>
        <w:tc>
          <w:tcPr>
            <w:tcW w:w="1334" w:type="dxa"/>
            <w:vAlign w:val="center"/>
          </w:tcPr>
          <w:p w:rsidR="001D7793" w:rsidRPr="006B3D1F" w:rsidRDefault="001D7793" w:rsidP="001E5FEB">
            <w:pPr>
              <w:jc w:val="right"/>
              <w:cnfStyle w:val="000000100000"/>
              <w:rPr>
                <w:b/>
                <w:bCs/>
                <w:noProof/>
                <w:sz w:val="20"/>
                <w:szCs w:val="20"/>
              </w:rPr>
            </w:pPr>
          </w:p>
        </w:tc>
        <w:tc>
          <w:tcPr>
            <w:tcW w:w="1334" w:type="dxa"/>
            <w:vAlign w:val="center"/>
          </w:tcPr>
          <w:p w:rsidR="001D7793" w:rsidRPr="006B3D1F" w:rsidRDefault="001D7793" w:rsidP="001E5FEB">
            <w:pPr>
              <w:jc w:val="right"/>
              <w:cnfStyle w:val="000000100000"/>
              <w:rPr>
                <w:b/>
                <w:noProof/>
                <w:color w:val="000000"/>
                <w:sz w:val="20"/>
                <w:szCs w:val="20"/>
              </w:rPr>
            </w:pPr>
          </w:p>
        </w:tc>
      </w:tr>
      <w:tr w:rsidR="001D7793" w:rsidRPr="006B3D1F" w:rsidTr="001E5FEB">
        <w:trPr>
          <w:jc w:val="center"/>
        </w:trPr>
        <w:tc>
          <w:tcPr>
            <w:cnfStyle w:val="001000000000"/>
            <w:tcW w:w="1555" w:type="dxa"/>
            <w:vAlign w:val="center"/>
          </w:tcPr>
          <w:p w:rsidR="001D7793" w:rsidRPr="006B3D1F" w:rsidRDefault="001D7793" w:rsidP="001E5FEB">
            <w:pPr>
              <w:jc w:val="right"/>
              <w:rPr>
                <w:rFonts w:eastAsia="Times New Roman"/>
                <w:noProof/>
                <w:color w:val="000000"/>
                <w:sz w:val="20"/>
                <w:szCs w:val="20"/>
              </w:rPr>
            </w:pPr>
            <w:r w:rsidRPr="006B3D1F">
              <w:rPr>
                <w:rFonts w:eastAsia="Times New Roman"/>
                <w:noProof/>
                <w:color w:val="000000"/>
                <w:sz w:val="20"/>
                <w:szCs w:val="20"/>
              </w:rPr>
              <w:t>H1.1</w:t>
            </w:r>
          </w:p>
        </w:tc>
        <w:tc>
          <w:tcPr>
            <w:tcW w:w="1335" w:type="dxa"/>
            <w:vAlign w:val="center"/>
          </w:tcPr>
          <w:p w:rsidR="001D7793" w:rsidRPr="006B3D1F" w:rsidRDefault="004641FE" w:rsidP="001E5FEB">
            <w:pPr>
              <w:jc w:val="right"/>
              <w:cnfStyle w:val="000000000000"/>
              <w:rPr>
                <w:bCs/>
                <w:noProof/>
                <w:color w:val="000000"/>
                <w:sz w:val="20"/>
                <w:szCs w:val="20"/>
              </w:rPr>
            </w:pPr>
            <w:r>
              <w:rPr>
                <w:bCs/>
                <w:noProof/>
                <w:color w:val="000000"/>
                <w:sz w:val="20"/>
                <w:szCs w:val="20"/>
              </w:rPr>
              <w:t>3800</w:t>
            </w:r>
          </w:p>
        </w:tc>
        <w:tc>
          <w:tcPr>
            <w:tcW w:w="1334" w:type="dxa"/>
            <w:vAlign w:val="center"/>
          </w:tcPr>
          <w:p w:rsidR="001D7793" w:rsidRPr="006B3D1F" w:rsidRDefault="004641FE" w:rsidP="001E5FEB">
            <w:pPr>
              <w:jc w:val="right"/>
              <w:cnfStyle w:val="000000000000"/>
              <w:rPr>
                <w:bCs/>
                <w:noProof/>
                <w:color w:val="000000"/>
                <w:sz w:val="20"/>
                <w:szCs w:val="20"/>
              </w:rPr>
            </w:pPr>
            <w:r>
              <w:rPr>
                <w:bCs/>
                <w:noProof/>
                <w:color w:val="000000"/>
                <w:sz w:val="20"/>
                <w:szCs w:val="20"/>
              </w:rPr>
              <w:t>4600</w:t>
            </w:r>
          </w:p>
        </w:tc>
        <w:tc>
          <w:tcPr>
            <w:tcW w:w="1334" w:type="dxa"/>
            <w:vAlign w:val="center"/>
          </w:tcPr>
          <w:p w:rsidR="001D7793" w:rsidRPr="006B3D1F" w:rsidRDefault="004641FE" w:rsidP="001E5FEB">
            <w:pPr>
              <w:jc w:val="right"/>
              <w:cnfStyle w:val="000000000000"/>
              <w:rPr>
                <w:bCs/>
                <w:noProof/>
                <w:color w:val="000000"/>
                <w:sz w:val="20"/>
                <w:szCs w:val="20"/>
              </w:rPr>
            </w:pPr>
            <w:r>
              <w:rPr>
                <w:bCs/>
                <w:noProof/>
                <w:color w:val="000000"/>
                <w:sz w:val="20"/>
                <w:szCs w:val="20"/>
              </w:rPr>
              <w:t>5100</w:t>
            </w:r>
          </w:p>
        </w:tc>
        <w:tc>
          <w:tcPr>
            <w:tcW w:w="1334" w:type="dxa"/>
            <w:vAlign w:val="center"/>
          </w:tcPr>
          <w:p w:rsidR="001D7793" w:rsidRPr="006B3D1F" w:rsidRDefault="004641FE" w:rsidP="001E5FEB">
            <w:pPr>
              <w:jc w:val="right"/>
              <w:cnfStyle w:val="000000000000"/>
              <w:rPr>
                <w:bCs/>
                <w:noProof/>
                <w:color w:val="000000"/>
                <w:sz w:val="20"/>
                <w:szCs w:val="20"/>
              </w:rPr>
            </w:pPr>
            <w:r>
              <w:rPr>
                <w:bCs/>
                <w:noProof/>
                <w:color w:val="000000"/>
                <w:sz w:val="20"/>
                <w:szCs w:val="20"/>
              </w:rPr>
              <w:t>5800</w:t>
            </w:r>
          </w:p>
        </w:tc>
        <w:tc>
          <w:tcPr>
            <w:tcW w:w="1334" w:type="dxa"/>
            <w:vAlign w:val="center"/>
          </w:tcPr>
          <w:p w:rsidR="001D7793" w:rsidRPr="006B3D1F" w:rsidRDefault="004641FE" w:rsidP="001E5FEB">
            <w:pPr>
              <w:jc w:val="right"/>
              <w:cnfStyle w:val="000000000000"/>
              <w:rPr>
                <w:bCs/>
                <w:noProof/>
                <w:color w:val="000000"/>
                <w:sz w:val="20"/>
                <w:szCs w:val="20"/>
              </w:rPr>
            </w:pPr>
            <w:r>
              <w:rPr>
                <w:bCs/>
                <w:noProof/>
                <w:color w:val="000000"/>
                <w:sz w:val="20"/>
                <w:szCs w:val="20"/>
              </w:rPr>
              <w:t>6200</w:t>
            </w:r>
          </w:p>
        </w:tc>
        <w:tc>
          <w:tcPr>
            <w:tcW w:w="1334" w:type="dxa"/>
            <w:vAlign w:val="center"/>
          </w:tcPr>
          <w:p w:rsidR="001D7793" w:rsidRPr="006B3D1F" w:rsidRDefault="004641FE" w:rsidP="001E5FEB">
            <w:pPr>
              <w:jc w:val="right"/>
              <w:cnfStyle w:val="000000000000"/>
              <w:rPr>
                <w:noProof/>
                <w:color w:val="000000"/>
                <w:sz w:val="20"/>
                <w:szCs w:val="20"/>
              </w:rPr>
            </w:pPr>
            <w:r>
              <w:rPr>
                <w:noProof/>
                <w:color w:val="000000"/>
                <w:sz w:val="20"/>
                <w:szCs w:val="20"/>
              </w:rPr>
              <w:t>25500</w:t>
            </w:r>
          </w:p>
        </w:tc>
      </w:tr>
      <w:tr w:rsidR="001D7793" w:rsidRPr="006B3D1F" w:rsidTr="001E5FEB">
        <w:trPr>
          <w:cnfStyle w:val="000000100000"/>
          <w:jc w:val="center"/>
        </w:trPr>
        <w:tc>
          <w:tcPr>
            <w:cnfStyle w:val="001000000000"/>
            <w:tcW w:w="1555" w:type="dxa"/>
            <w:vAlign w:val="center"/>
          </w:tcPr>
          <w:p w:rsidR="001D7793" w:rsidRPr="006B3D1F" w:rsidRDefault="001D7793" w:rsidP="001E5FEB">
            <w:pPr>
              <w:rPr>
                <w:rFonts w:eastAsia="Times New Roman"/>
                <w:noProof/>
                <w:color w:val="000000"/>
                <w:sz w:val="20"/>
                <w:szCs w:val="20"/>
              </w:rPr>
            </w:pPr>
            <w:r w:rsidRPr="006B3D1F">
              <w:rPr>
                <w:rFonts w:eastAsia="Times New Roman"/>
                <w:noProof/>
                <w:color w:val="000000"/>
                <w:sz w:val="20"/>
                <w:szCs w:val="20"/>
              </w:rPr>
              <w:t>A2</w:t>
            </w:r>
          </w:p>
        </w:tc>
        <w:tc>
          <w:tcPr>
            <w:tcW w:w="1335" w:type="dxa"/>
            <w:vAlign w:val="center"/>
          </w:tcPr>
          <w:p w:rsidR="001D7793" w:rsidRPr="006B3D1F" w:rsidRDefault="001D7793" w:rsidP="001E5FEB">
            <w:pPr>
              <w:jc w:val="right"/>
              <w:cnfStyle w:val="000000100000"/>
              <w:rPr>
                <w:b/>
                <w:bCs/>
                <w:noProof/>
                <w:color w:val="000000"/>
                <w:sz w:val="20"/>
                <w:szCs w:val="20"/>
              </w:rPr>
            </w:pPr>
          </w:p>
        </w:tc>
        <w:tc>
          <w:tcPr>
            <w:tcW w:w="1334" w:type="dxa"/>
            <w:vAlign w:val="center"/>
          </w:tcPr>
          <w:p w:rsidR="001D7793" w:rsidRPr="006B3D1F" w:rsidRDefault="001D7793" w:rsidP="001E5FEB">
            <w:pPr>
              <w:jc w:val="right"/>
              <w:cnfStyle w:val="000000100000"/>
              <w:rPr>
                <w:b/>
                <w:bCs/>
                <w:noProof/>
                <w:color w:val="000000"/>
                <w:sz w:val="20"/>
                <w:szCs w:val="20"/>
              </w:rPr>
            </w:pPr>
          </w:p>
        </w:tc>
        <w:tc>
          <w:tcPr>
            <w:tcW w:w="1334" w:type="dxa"/>
            <w:vAlign w:val="center"/>
          </w:tcPr>
          <w:p w:rsidR="001D7793" w:rsidRPr="006B3D1F" w:rsidRDefault="001D7793" w:rsidP="001E5FEB">
            <w:pPr>
              <w:jc w:val="right"/>
              <w:cnfStyle w:val="000000100000"/>
              <w:rPr>
                <w:b/>
                <w:bCs/>
                <w:noProof/>
                <w:color w:val="000000"/>
                <w:sz w:val="20"/>
                <w:szCs w:val="20"/>
              </w:rPr>
            </w:pPr>
          </w:p>
        </w:tc>
        <w:tc>
          <w:tcPr>
            <w:tcW w:w="1334" w:type="dxa"/>
            <w:vAlign w:val="center"/>
          </w:tcPr>
          <w:p w:rsidR="001D7793" w:rsidRPr="006B3D1F" w:rsidRDefault="001D7793" w:rsidP="001E5FEB">
            <w:pPr>
              <w:jc w:val="right"/>
              <w:cnfStyle w:val="000000100000"/>
              <w:rPr>
                <w:b/>
                <w:bCs/>
                <w:noProof/>
                <w:color w:val="000000"/>
                <w:sz w:val="20"/>
                <w:szCs w:val="20"/>
              </w:rPr>
            </w:pPr>
          </w:p>
        </w:tc>
        <w:tc>
          <w:tcPr>
            <w:tcW w:w="1334" w:type="dxa"/>
            <w:vAlign w:val="center"/>
          </w:tcPr>
          <w:p w:rsidR="001D7793" w:rsidRPr="006B3D1F" w:rsidRDefault="001D7793" w:rsidP="001E5FEB">
            <w:pPr>
              <w:jc w:val="right"/>
              <w:cnfStyle w:val="000000100000"/>
              <w:rPr>
                <w:b/>
                <w:bCs/>
                <w:noProof/>
                <w:color w:val="000000"/>
                <w:sz w:val="20"/>
                <w:szCs w:val="20"/>
              </w:rPr>
            </w:pPr>
          </w:p>
        </w:tc>
        <w:tc>
          <w:tcPr>
            <w:tcW w:w="1334" w:type="dxa"/>
            <w:vAlign w:val="center"/>
          </w:tcPr>
          <w:p w:rsidR="001D7793" w:rsidRPr="006B3D1F" w:rsidRDefault="001D7793" w:rsidP="001E5FEB">
            <w:pPr>
              <w:jc w:val="right"/>
              <w:cnfStyle w:val="000000100000"/>
              <w:rPr>
                <w:b/>
                <w:noProof/>
                <w:color w:val="000000"/>
                <w:sz w:val="20"/>
                <w:szCs w:val="20"/>
              </w:rPr>
            </w:pPr>
          </w:p>
        </w:tc>
      </w:tr>
      <w:tr w:rsidR="001D7793" w:rsidRPr="006B3D1F" w:rsidTr="001E5FEB">
        <w:trPr>
          <w:jc w:val="center"/>
        </w:trPr>
        <w:tc>
          <w:tcPr>
            <w:cnfStyle w:val="001000000000"/>
            <w:tcW w:w="1555" w:type="dxa"/>
            <w:vAlign w:val="center"/>
          </w:tcPr>
          <w:p w:rsidR="001D7793" w:rsidRPr="006B3D1F" w:rsidRDefault="001D7793" w:rsidP="001E5FEB">
            <w:pPr>
              <w:jc w:val="right"/>
              <w:rPr>
                <w:rFonts w:eastAsia="Times New Roman"/>
                <w:noProof/>
                <w:color w:val="000000"/>
                <w:sz w:val="20"/>
                <w:szCs w:val="20"/>
              </w:rPr>
            </w:pPr>
            <w:r w:rsidRPr="006B3D1F">
              <w:rPr>
                <w:rFonts w:eastAsia="Times New Roman"/>
                <w:noProof/>
                <w:color w:val="000000"/>
                <w:sz w:val="20"/>
                <w:szCs w:val="20"/>
              </w:rPr>
              <w:t>H2.1</w:t>
            </w:r>
          </w:p>
        </w:tc>
        <w:tc>
          <w:tcPr>
            <w:tcW w:w="1335" w:type="dxa"/>
            <w:vAlign w:val="center"/>
          </w:tcPr>
          <w:p w:rsidR="001D7793" w:rsidRPr="006B3D1F" w:rsidRDefault="001D7793" w:rsidP="001E5FEB">
            <w:pPr>
              <w:jc w:val="right"/>
              <w:cnfStyle w:val="000000000000"/>
              <w:rPr>
                <w:bCs/>
                <w:noProof/>
                <w:color w:val="000000"/>
                <w:sz w:val="20"/>
                <w:szCs w:val="20"/>
              </w:rPr>
            </w:pPr>
          </w:p>
        </w:tc>
        <w:tc>
          <w:tcPr>
            <w:tcW w:w="1334" w:type="dxa"/>
            <w:vAlign w:val="center"/>
          </w:tcPr>
          <w:p w:rsidR="001D7793" w:rsidRPr="006B3D1F" w:rsidRDefault="001D7793" w:rsidP="001E5FEB">
            <w:pPr>
              <w:jc w:val="right"/>
              <w:cnfStyle w:val="000000000000"/>
              <w:rPr>
                <w:bCs/>
                <w:noProof/>
                <w:color w:val="000000"/>
                <w:sz w:val="20"/>
                <w:szCs w:val="20"/>
              </w:rPr>
            </w:pPr>
          </w:p>
        </w:tc>
        <w:tc>
          <w:tcPr>
            <w:tcW w:w="1334" w:type="dxa"/>
            <w:vAlign w:val="center"/>
          </w:tcPr>
          <w:p w:rsidR="001D7793" w:rsidRPr="006B3D1F" w:rsidRDefault="001D7793" w:rsidP="001E5FEB">
            <w:pPr>
              <w:jc w:val="right"/>
              <w:cnfStyle w:val="000000000000"/>
              <w:rPr>
                <w:bCs/>
                <w:noProof/>
                <w:color w:val="000000"/>
                <w:sz w:val="20"/>
                <w:szCs w:val="20"/>
              </w:rPr>
            </w:pPr>
          </w:p>
        </w:tc>
        <w:tc>
          <w:tcPr>
            <w:tcW w:w="1334" w:type="dxa"/>
            <w:vAlign w:val="center"/>
          </w:tcPr>
          <w:p w:rsidR="001D7793" w:rsidRPr="006B3D1F" w:rsidRDefault="001D7793" w:rsidP="001E5FEB">
            <w:pPr>
              <w:jc w:val="right"/>
              <w:cnfStyle w:val="000000000000"/>
              <w:rPr>
                <w:bCs/>
                <w:noProof/>
                <w:color w:val="000000"/>
                <w:sz w:val="20"/>
                <w:szCs w:val="20"/>
              </w:rPr>
            </w:pPr>
          </w:p>
        </w:tc>
        <w:tc>
          <w:tcPr>
            <w:tcW w:w="1334" w:type="dxa"/>
            <w:vAlign w:val="center"/>
          </w:tcPr>
          <w:p w:rsidR="001D7793" w:rsidRPr="006B3D1F" w:rsidRDefault="001D7793" w:rsidP="001E5FEB">
            <w:pPr>
              <w:jc w:val="right"/>
              <w:cnfStyle w:val="000000000000"/>
              <w:rPr>
                <w:bCs/>
                <w:noProof/>
                <w:color w:val="000000"/>
                <w:sz w:val="20"/>
                <w:szCs w:val="20"/>
              </w:rPr>
            </w:pPr>
          </w:p>
        </w:tc>
        <w:tc>
          <w:tcPr>
            <w:tcW w:w="1334" w:type="dxa"/>
            <w:vAlign w:val="center"/>
          </w:tcPr>
          <w:p w:rsidR="001D7793" w:rsidRPr="006B3D1F" w:rsidRDefault="001D7793" w:rsidP="001E5FEB">
            <w:pPr>
              <w:jc w:val="right"/>
              <w:cnfStyle w:val="000000000000"/>
              <w:rPr>
                <w:noProof/>
                <w:color w:val="000000"/>
                <w:sz w:val="20"/>
                <w:szCs w:val="20"/>
              </w:rPr>
            </w:pPr>
          </w:p>
        </w:tc>
      </w:tr>
      <w:tr w:rsidR="001D7793" w:rsidRPr="006B3D1F" w:rsidTr="001E5FEB">
        <w:trPr>
          <w:cnfStyle w:val="000000100000"/>
          <w:jc w:val="center"/>
        </w:trPr>
        <w:tc>
          <w:tcPr>
            <w:cnfStyle w:val="001000000000"/>
            <w:tcW w:w="1555" w:type="dxa"/>
            <w:vAlign w:val="center"/>
          </w:tcPr>
          <w:p w:rsidR="001D7793" w:rsidRPr="006B3D1F" w:rsidRDefault="001D7793" w:rsidP="001E5FEB">
            <w:pPr>
              <w:rPr>
                <w:rFonts w:eastAsia="Times New Roman"/>
                <w:noProof/>
                <w:color w:val="000000"/>
                <w:sz w:val="20"/>
                <w:szCs w:val="20"/>
              </w:rPr>
            </w:pPr>
            <w:r w:rsidRPr="006B3D1F">
              <w:rPr>
                <w:rFonts w:eastAsia="Times New Roman"/>
                <w:noProof/>
                <w:color w:val="000000"/>
                <w:sz w:val="20"/>
                <w:szCs w:val="20"/>
              </w:rPr>
              <w:t>A3</w:t>
            </w:r>
          </w:p>
        </w:tc>
        <w:tc>
          <w:tcPr>
            <w:tcW w:w="1335" w:type="dxa"/>
            <w:vAlign w:val="center"/>
          </w:tcPr>
          <w:p w:rsidR="001D7793" w:rsidRPr="006B3D1F" w:rsidRDefault="001D7793" w:rsidP="001E5FEB">
            <w:pPr>
              <w:jc w:val="right"/>
              <w:cnfStyle w:val="000000100000"/>
              <w:rPr>
                <w:b/>
                <w:bCs/>
                <w:noProof/>
                <w:color w:val="000000"/>
                <w:sz w:val="20"/>
                <w:szCs w:val="20"/>
              </w:rPr>
            </w:pPr>
          </w:p>
        </w:tc>
        <w:tc>
          <w:tcPr>
            <w:tcW w:w="1334" w:type="dxa"/>
            <w:vAlign w:val="center"/>
          </w:tcPr>
          <w:p w:rsidR="001D7793" w:rsidRPr="006B3D1F" w:rsidRDefault="001D7793" w:rsidP="001E5FEB">
            <w:pPr>
              <w:jc w:val="right"/>
              <w:cnfStyle w:val="000000100000"/>
              <w:rPr>
                <w:b/>
                <w:bCs/>
                <w:noProof/>
                <w:color w:val="000000"/>
                <w:sz w:val="20"/>
                <w:szCs w:val="20"/>
              </w:rPr>
            </w:pPr>
          </w:p>
        </w:tc>
        <w:tc>
          <w:tcPr>
            <w:tcW w:w="1334" w:type="dxa"/>
            <w:vAlign w:val="center"/>
          </w:tcPr>
          <w:p w:rsidR="001D7793" w:rsidRPr="006B3D1F" w:rsidRDefault="001D7793" w:rsidP="001E5FEB">
            <w:pPr>
              <w:jc w:val="right"/>
              <w:cnfStyle w:val="000000100000"/>
              <w:rPr>
                <w:b/>
                <w:bCs/>
                <w:noProof/>
                <w:color w:val="000000"/>
                <w:sz w:val="20"/>
                <w:szCs w:val="20"/>
              </w:rPr>
            </w:pPr>
          </w:p>
        </w:tc>
        <w:tc>
          <w:tcPr>
            <w:tcW w:w="1334" w:type="dxa"/>
            <w:vAlign w:val="center"/>
          </w:tcPr>
          <w:p w:rsidR="001D7793" w:rsidRPr="006B3D1F" w:rsidRDefault="001D7793" w:rsidP="001E5FEB">
            <w:pPr>
              <w:jc w:val="right"/>
              <w:cnfStyle w:val="000000100000"/>
              <w:rPr>
                <w:b/>
                <w:bCs/>
                <w:noProof/>
                <w:color w:val="000000"/>
                <w:sz w:val="20"/>
                <w:szCs w:val="20"/>
              </w:rPr>
            </w:pPr>
          </w:p>
        </w:tc>
        <w:tc>
          <w:tcPr>
            <w:tcW w:w="1334" w:type="dxa"/>
            <w:vAlign w:val="center"/>
          </w:tcPr>
          <w:p w:rsidR="001D7793" w:rsidRPr="006B3D1F" w:rsidRDefault="001D7793" w:rsidP="001E5FEB">
            <w:pPr>
              <w:jc w:val="right"/>
              <w:cnfStyle w:val="000000100000"/>
              <w:rPr>
                <w:b/>
                <w:bCs/>
                <w:noProof/>
                <w:color w:val="000000"/>
                <w:sz w:val="20"/>
                <w:szCs w:val="20"/>
              </w:rPr>
            </w:pPr>
          </w:p>
        </w:tc>
        <w:tc>
          <w:tcPr>
            <w:tcW w:w="1334" w:type="dxa"/>
            <w:vAlign w:val="center"/>
          </w:tcPr>
          <w:p w:rsidR="001D7793" w:rsidRPr="006B3D1F" w:rsidRDefault="001D7793" w:rsidP="001E5FEB">
            <w:pPr>
              <w:jc w:val="right"/>
              <w:cnfStyle w:val="000000100000"/>
              <w:rPr>
                <w:b/>
                <w:noProof/>
                <w:color w:val="000000"/>
                <w:sz w:val="20"/>
                <w:szCs w:val="20"/>
              </w:rPr>
            </w:pPr>
          </w:p>
        </w:tc>
      </w:tr>
      <w:tr w:rsidR="001D7793" w:rsidRPr="006B3D1F" w:rsidTr="001E5FEB">
        <w:trPr>
          <w:jc w:val="center"/>
        </w:trPr>
        <w:tc>
          <w:tcPr>
            <w:cnfStyle w:val="001000000000"/>
            <w:tcW w:w="1555" w:type="dxa"/>
            <w:vAlign w:val="center"/>
          </w:tcPr>
          <w:p w:rsidR="001D7793" w:rsidRPr="006B3D1F" w:rsidRDefault="001D7793" w:rsidP="001E5FEB">
            <w:pPr>
              <w:jc w:val="right"/>
              <w:rPr>
                <w:rFonts w:eastAsia="Times New Roman"/>
                <w:noProof/>
                <w:color w:val="000000"/>
                <w:sz w:val="20"/>
                <w:szCs w:val="20"/>
              </w:rPr>
            </w:pPr>
            <w:r w:rsidRPr="006B3D1F">
              <w:rPr>
                <w:rFonts w:eastAsia="Times New Roman"/>
                <w:noProof/>
                <w:color w:val="000000"/>
                <w:sz w:val="20"/>
                <w:szCs w:val="20"/>
              </w:rPr>
              <w:t>H3.1</w:t>
            </w:r>
          </w:p>
        </w:tc>
        <w:tc>
          <w:tcPr>
            <w:tcW w:w="1335" w:type="dxa"/>
            <w:vAlign w:val="center"/>
          </w:tcPr>
          <w:p w:rsidR="001D7793" w:rsidRPr="006B3D1F" w:rsidRDefault="001D7793" w:rsidP="001E5FEB">
            <w:pPr>
              <w:jc w:val="right"/>
              <w:cnfStyle w:val="000000000000"/>
              <w:rPr>
                <w:bCs/>
                <w:noProof/>
                <w:color w:val="000000"/>
                <w:sz w:val="20"/>
                <w:szCs w:val="20"/>
              </w:rPr>
            </w:pPr>
          </w:p>
        </w:tc>
        <w:tc>
          <w:tcPr>
            <w:tcW w:w="1334" w:type="dxa"/>
            <w:vAlign w:val="center"/>
          </w:tcPr>
          <w:p w:rsidR="001D7793" w:rsidRPr="006B3D1F" w:rsidRDefault="001D7793" w:rsidP="001E5FEB">
            <w:pPr>
              <w:jc w:val="right"/>
              <w:cnfStyle w:val="000000000000"/>
              <w:rPr>
                <w:bCs/>
                <w:noProof/>
                <w:color w:val="000000"/>
                <w:sz w:val="20"/>
                <w:szCs w:val="20"/>
              </w:rPr>
            </w:pPr>
          </w:p>
        </w:tc>
        <w:tc>
          <w:tcPr>
            <w:tcW w:w="1334" w:type="dxa"/>
            <w:vAlign w:val="center"/>
          </w:tcPr>
          <w:p w:rsidR="001D7793" w:rsidRPr="006B3D1F" w:rsidRDefault="001D7793" w:rsidP="001E5FEB">
            <w:pPr>
              <w:jc w:val="right"/>
              <w:cnfStyle w:val="000000000000"/>
              <w:rPr>
                <w:bCs/>
                <w:noProof/>
                <w:color w:val="000000"/>
                <w:sz w:val="20"/>
                <w:szCs w:val="20"/>
              </w:rPr>
            </w:pPr>
          </w:p>
        </w:tc>
        <w:tc>
          <w:tcPr>
            <w:tcW w:w="1334" w:type="dxa"/>
            <w:vAlign w:val="center"/>
          </w:tcPr>
          <w:p w:rsidR="001D7793" w:rsidRPr="006B3D1F" w:rsidRDefault="001D7793" w:rsidP="001E5FEB">
            <w:pPr>
              <w:jc w:val="right"/>
              <w:cnfStyle w:val="000000000000"/>
              <w:rPr>
                <w:bCs/>
                <w:noProof/>
                <w:color w:val="000000"/>
                <w:sz w:val="20"/>
                <w:szCs w:val="20"/>
              </w:rPr>
            </w:pPr>
          </w:p>
        </w:tc>
        <w:tc>
          <w:tcPr>
            <w:tcW w:w="1334" w:type="dxa"/>
            <w:vAlign w:val="center"/>
          </w:tcPr>
          <w:p w:rsidR="001D7793" w:rsidRPr="006B3D1F" w:rsidRDefault="001D7793" w:rsidP="001E5FEB">
            <w:pPr>
              <w:jc w:val="right"/>
              <w:cnfStyle w:val="000000000000"/>
              <w:rPr>
                <w:bCs/>
                <w:noProof/>
                <w:color w:val="000000"/>
                <w:sz w:val="20"/>
                <w:szCs w:val="20"/>
              </w:rPr>
            </w:pPr>
          </w:p>
        </w:tc>
        <w:tc>
          <w:tcPr>
            <w:tcW w:w="1334" w:type="dxa"/>
            <w:vAlign w:val="center"/>
          </w:tcPr>
          <w:p w:rsidR="001D7793" w:rsidRPr="006B3D1F" w:rsidRDefault="001D7793" w:rsidP="001E5FEB">
            <w:pPr>
              <w:jc w:val="right"/>
              <w:cnfStyle w:val="000000000000"/>
              <w:rPr>
                <w:noProof/>
                <w:color w:val="000000"/>
                <w:sz w:val="20"/>
                <w:szCs w:val="20"/>
              </w:rPr>
            </w:pPr>
          </w:p>
        </w:tc>
      </w:tr>
      <w:tr w:rsidR="001D7793" w:rsidRPr="006B3D1F" w:rsidTr="001E5FEB">
        <w:trPr>
          <w:cnfStyle w:val="000000100000"/>
          <w:jc w:val="center"/>
        </w:trPr>
        <w:tc>
          <w:tcPr>
            <w:cnfStyle w:val="001000000000"/>
            <w:tcW w:w="1555" w:type="dxa"/>
            <w:vAlign w:val="center"/>
          </w:tcPr>
          <w:p w:rsidR="001D7793" w:rsidRPr="006B3D1F" w:rsidRDefault="001D7793" w:rsidP="001E5FEB">
            <w:pPr>
              <w:rPr>
                <w:rFonts w:eastAsia="Times New Roman"/>
                <w:noProof/>
                <w:color w:val="000000"/>
                <w:sz w:val="20"/>
                <w:szCs w:val="20"/>
              </w:rPr>
            </w:pPr>
            <w:r w:rsidRPr="006B3D1F">
              <w:rPr>
                <w:rFonts w:eastAsia="Times New Roman"/>
                <w:noProof/>
                <w:color w:val="000000"/>
                <w:sz w:val="20"/>
                <w:szCs w:val="20"/>
              </w:rPr>
              <w:t>A4</w:t>
            </w:r>
          </w:p>
        </w:tc>
        <w:tc>
          <w:tcPr>
            <w:tcW w:w="1335" w:type="dxa"/>
            <w:vAlign w:val="center"/>
          </w:tcPr>
          <w:p w:rsidR="001D7793" w:rsidRPr="006B3D1F" w:rsidRDefault="001D7793" w:rsidP="001E5FEB">
            <w:pPr>
              <w:jc w:val="right"/>
              <w:cnfStyle w:val="000000100000"/>
              <w:rPr>
                <w:b/>
                <w:bCs/>
                <w:noProof/>
                <w:color w:val="000000"/>
                <w:sz w:val="20"/>
                <w:szCs w:val="20"/>
              </w:rPr>
            </w:pPr>
          </w:p>
        </w:tc>
        <w:tc>
          <w:tcPr>
            <w:tcW w:w="1334" w:type="dxa"/>
            <w:vAlign w:val="center"/>
          </w:tcPr>
          <w:p w:rsidR="001D7793" w:rsidRPr="006B3D1F" w:rsidRDefault="001D7793" w:rsidP="001E5FEB">
            <w:pPr>
              <w:jc w:val="right"/>
              <w:cnfStyle w:val="000000100000"/>
              <w:rPr>
                <w:b/>
                <w:bCs/>
                <w:noProof/>
                <w:color w:val="000000"/>
                <w:sz w:val="20"/>
                <w:szCs w:val="20"/>
              </w:rPr>
            </w:pPr>
          </w:p>
        </w:tc>
        <w:tc>
          <w:tcPr>
            <w:tcW w:w="1334" w:type="dxa"/>
            <w:vAlign w:val="center"/>
          </w:tcPr>
          <w:p w:rsidR="001D7793" w:rsidRPr="006B3D1F" w:rsidRDefault="001D7793" w:rsidP="001E5FEB">
            <w:pPr>
              <w:jc w:val="right"/>
              <w:cnfStyle w:val="000000100000"/>
              <w:rPr>
                <w:b/>
                <w:bCs/>
                <w:noProof/>
                <w:color w:val="000000"/>
                <w:sz w:val="20"/>
                <w:szCs w:val="20"/>
              </w:rPr>
            </w:pPr>
          </w:p>
        </w:tc>
        <w:tc>
          <w:tcPr>
            <w:tcW w:w="1334" w:type="dxa"/>
            <w:vAlign w:val="center"/>
          </w:tcPr>
          <w:p w:rsidR="001D7793" w:rsidRPr="006B3D1F" w:rsidRDefault="001D7793" w:rsidP="001E5FEB">
            <w:pPr>
              <w:jc w:val="right"/>
              <w:cnfStyle w:val="000000100000"/>
              <w:rPr>
                <w:b/>
                <w:bCs/>
                <w:noProof/>
                <w:color w:val="000000"/>
                <w:sz w:val="20"/>
                <w:szCs w:val="20"/>
              </w:rPr>
            </w:pPr>
          </w:p>
        </w:tc>
        <w:tc>
          <w:tcPr>
            <w:tcW w:w="1334" w:type="dxa"/>
            <w:vAlign w:val="center"/>
          </w:tcPr>
          <w:p w:rsidR="001D7793" w:rsidRPr="006B3D1F" w:rsidRDefault="001D7793" w:rsidP="001E5FEB">
            <w:pPr>
              <w:jc w:val="right"/>
              <w:cnfStyle w:val="000000100000"/>
              <w:rPr>
                <w:b/>
                <w:bCs/>
                <w:noProof/>
                <w:color w:val="000000"/>
                <w:sz w:val="20"/>
                <w:szCs w:val="20"/>
              </w:rPr>
            </w:pPr>
          </w:p>
        </w:tc>
        <w:tc>
          <w:tcPr>
            <w:tcW w:w="1334" w:type="dxa"/>
            <w:vAlign w:val="center"/>
          </w:tcPr>
          <w:p w:rsidR="001D7793" w:rsidRPr="006B3D1F" w:rsidRDefault="001D7793" w:rsidP="001E5FEB">
            <w:pPr>
              <w:jc w:val="right"/>
              <w:cnfStyle w:val="000000100000"/>
              <w:rPr>
                <w:b/>
                <w:noProof/>
                <w:color w:val="000000"/>
                <w:sz w:val="20"/>
                <w:szCs w:val="20"/>
              </w:rPr>
            </w:pPr>
          </w:p>
        </w:tc>
      </w:tr>
      <w:tr w:rsidR="001D7793" w:rsidRPr="006B3D1F" w:rsidTr="001E5FEB">
        <w:trPr>
          <w:jc w:val="center"/>
        </w:trPr>
        <w:tc>
          <w:tcPr>
            <w:cnfStyle w:val="001000000000"/>
            <w:tcW w:w="1555" w:type="dxa"/>
            <w:vAlign w:val="center"/>
          </w:tcPr>
          <w:p w:rsidR="001D7793" w:rsidRPr="006B3D1F" w:rsidRDefault="001D7793" w:rsidP="001E5FEB">
            <w:pPr>
              <w:jc w:val="right"/>
              <w:rPr>
                <w:rFonts w:eastAsia="Times New Roman"/>
                <w:noProof/>
                <w:color w:val="000000"/>
                <w:sz w:val="20"/>
                <w:szCs w:val="20"/>
              </w:rPr>
            </w:pPr>
            <w:r w:rsidRPr="006B3D1F">
              <w:rPr>
                <w:rFonts w:eastAsia="Times New Roman"/>
                <w:noProof/>
                <w:color w:val="000000"/>
                <w:sz w:val="20"/>
                <w:szCs w:val="20"/>
              </w:rPr>
              <w:t>H4.1</w:t>
            </w:r>
          </w:p>
        </w:tc>
        <w:tc>
          <w:tcPr>
            <w:tcW w:w="1335" w:type="dxa"/>
            <w:vAlign w:val="center"/>
          </w:tcPr>
          <w:p w:rsidR="001D7793" w:rsidRPr="006B3D1F" w:rsidRDefault="001D7793" w:rsidP="001E5FEB">
            <w:pPr>
              <w:jc w:val="right"/>
              <w:cnfStyle w:val="000000000000"/>
              <w:rPr>
                <w:bCs/>
                <w:noProof/>
                <w:color w:val="000000"/>
                <w:sz w:val="20"/>
                <w:szCs w:val="20"/>
              </w:rPr>
            </w:pPr>
          </w:p>
        </w:tc>
        <w:tc>
          <w:tcPr>
            <w:tcW w:w="1334" w:type="dxa"/>
            <w:vAlign w:val="center"/>
          </w:tcPr>
          <w:p w:rsidR="001D7793" w:rsidRPr="006B3D1F" w:rsidRDefault="001D7793" w:rsidP="001E5FEB">
            <w:pPr>
              <w:jc w:val="right"/>
              <w:cnfStyle w:val="000000000000"/>
              <w:rPr>
                <w:bCs/>
                <w:noProof/>
                <w:color w:val="000000"/>
                <w:sz w:val="20"/>
                <w:szCs w:val="20"/>
              </w:rPr>
            </w:pPr>
          </w:p>
        </w:tc>
        <w:tc>
          <w:tcPr>
            <w:tcW w:w="1334" w:type="dxa"/>
            <w:vAlign w:val="center"/>
          </w:tcPr>
          <w:p w:rsidR="001D7793" w:rsidRPr="006B3D1F" w:rsidRDefault="001D7793" w:rsidP="001E5FEB">
            <w:pPr>
              <w:jc w:val="right"/>
              <w:cnfStyle w:val="000000000000"/>
              <w:rPr>
                <w:bCs/>
                <w:noProof/>
                <w:color w:val="000000"/>
                <w:sz w:val="20"/>
                <w:szCs w:val="20"/>
              </w:rPr>
            </w:pPr>
          </w:p>
        </w:tc>
        <w:tc>
          <w:tcPr>
            <w:tcW w:w="1334" w:type="dxa"/>
            <w:vAlign w:val="center"/>
          </w:tcPr>
          <w:p w:rsidR="001D7793" w:rsidRPr="006B3D1F" w:rsidRDefault="001D7793" w:rsidP="001E5FEB">
            <w:pPr>
              <w:jc w:val="right"/>
              <w:cnfStyle w:val="000000000000"/>
              <w:rPr>
                <w:bCs/>
                <w:noProof/>
                <w:color w:val="000000"/>
                <w:sz w:val="20"/>
                <w:szCs w:val="20"/>
              </w:rPr>
            </w:pPr>
          </w:p>
        </w:tc>
        <w:tc>
          <w:tcPr>
            <w:tcW w:w="1334" w:type="dxa"/>
            <w:vAlign w:val="center"/>
          </w:tcPr>
          <w:p w:rsidR="001D7793" w:rsidRPr="006B3D1F" w:rsidRDefault="001D7793" w:rsidP="001E5FEB">
            <w:pPr>
              <w:jc w:val="right"/>
              <w:cnfStyle w:val="000000000000"/>
              <w:rPr>
                <w:bCs/>
                <w:noProof/>
                <w:color w:val="000000"/>
                <w:sz w:val="20"/>
                <w:szCs w:val="20"/>
              </w:rPr>
            </w:pPr>
          </w:p>
        </w:tc>
        <w:tc>
          <w:tcPr>
            <w:tcW w:w="1334" w:type="dxa"/>
            <w:vAlign w:val="center"/>
          </w:tcPr>
          <w:p w:rsidR="001D7793" w:rsidRPr="006B3D1F" w:rsidRDefault="001D7793" w:rsidP="001E5FEB">
            <w:pPr>
              <w:jc w:val="right"/>
              <w:cnfStyle w:val="000000000000"/>
              <w:rPr>
                <w:noProof/>
                <w:color w:val="000000"/>
                <w:sz w:val="20"/>
                <w:szCs w:val="20"/>
              </w:rPr>
            </w:pPr>
          </w:p>
        </w:tc>
      </w:tr>
      <w:tr w:rsidR="001D7793" w:rsidRPr="006B3D1F" w:rsidTr="001E5FEB">
        <w:trPr>
          <w:cnfStyle w:val="000000100000"/>
          <w:jc w:val="center"/>
        </w:trPr>
        <w:tc>
          <w:tcPr>
            <w:cnfStyle w:val="001000000000"/>
            <w:tcW w:w="1555" w:type="dxa"/>
            <w:vAlign w:val="center"/>
          </w:tcPr>
          <w:p w:rsidR="001D7793" w:rsidRPr="006B3D1F" w:rsidRDefault="001D7793" w:rsidP="001E5FEB">
            <w:pPr>
              <w:rPr>
                <w:rFonts w:eastAsia="Times New Roman"/>
                <w:noProof/>
                <w:color w:val="000000"/>
                <w:sz w:val="20"/>
                <w:szCs w:val="20"/>
              </w:rPr>
            </w:pPr>
            <w:r w:rsidRPr="006B3D1F">
              <w:rPr>
                <w:rFonts w:eastAsia="Times New Roman"/>
                <w:noProof/>
                <w:color w:val="000000"/>
                <w:sz w:val="20"/>
                <w:szCs w:val="20"/>
              </w:rPr>
              <w:t>A5</w:t>
            </w:r>
          </w:p>
        </w:tc>
        <w:tc>
          <w:tcPr>
            <w:tcW w:w="1335" w:type="dxa"/>
            <w:vAlign w:val="center"/>
          </w:tcPr>
          <w:p w:rsidR="001D7793" w:rsidRPr="006B3D1F" w:rsidRDefault="001D7793" w:rsidP="001E5FEB">
            <w:pPr>
              <w:jc w:val="right"/>
              <w:cnfStyle w:val="000000100000"/>
              <w:rPr>
                <w:bCs/>
                <w:noProof/>
                <w:color w:val="000000"/>
                <w:sz w:val="20"/>
                <w:szCs w:val="20"/>
              </w:rPr>
            </w:pPr>
          </w:p>
        </w:tc>
        <w:tc>
          <w:tcPr>
            <w:tcW w:w="1334" w:type="dxa"/>
            <w:vAlign w:val="center"/>
          </w:tcPr>
          <w:p w:rsidR="001D7793" w:rsidRPr="006B3D1F" w:rsidRDefault="001D7793" w:rsidP="001E5FEB">
            <w:pPr>
              <w:jc w:val="right"/>
              <w:cnfStyle w:val="000000100000"/>
              <w:rPr>
                <w:bCs/>
                <w:noProof/>
                <w:color w:val="000000"/>
                <w:sz w:val="20"/>
                <w:szCs w:val="20"/>
              </w:rPr>
            </w:pPr>
          </w:p>
        </w:tc>
        <w:tc>
          <w:tcPr>
            <w:tcW w:w="1334" w:type="dxa"/>
            <w:vAlign w:val="center"/>
          </w:tcPr>
          <w:p w:rsidR="001D7793" w:rsidRPr="006B3D1F" w:rsidRDefault="001D7793" w:rsidP="001E5FEB">
            <w:pPr>
              <w:jc w:val="right"/>
              <w:cnfStyle w:val="000000100000"/>
              <w:rPr>
                <w:bCs/>
                <w:noProof/>
                <w:color w:val="000000"/>
                <w:sz w:val="20"/>
                <w:szCs w:val="20"/>
              </w:rPr>
            </w:pPr>
          </w:p>
        </w:tc>
        <w:tc>
          <w:tcPr>
            <w:tcW w:w="1334" w:type="dxa"/>
            <w:vAlign w:val="center"/>
          </w:tcPr>
          <w:p w:rsidR="001D7793" w:rsidRPr="006B3D1F" w:rsidRDefault="001D7793" w:rsidP="001E5FEB">
            <w:pPr>
              <w:jc w:val="right"/>
              <w:cnfStyle w:val="000000100000"/>
              <w:rPr>
                <w:bCs/>
                <w:noProof/>
                <w:color w:val="000000"/>
                <w:sz w:val="20"/>
                <w:szCs w:val="20"/>
              </w:rPr>
            </w:pPr>
          </w:p>
        </w:tc>
        <w:tc>
          <w:tcPr>
            <w:tcW w:w="1334" w:type="dxa"/>
            <w:vAlign w:val="center"/>
          </w:tcPr>
          <w:p w:rsidR="001D7793" w:rsidRPr="006B3D1F" w:rsidRDefault="001D7793" w:rsidP="001E5FEB">
            <w:pPr>
              <w:jc w:val="right"/>
              <w:cnfStyle w:val="000000100000"/>
              <w:rPr>
                <w:bCs/>
                <w:noProof/>
                <w:color w:val="000000"/>
                <w:sz w:val="20"/>
                <w:szCs w:val="20"/>
              </w:rPr>
            </w:pPr>
          </w:p>
        </w:tc>
        <w:tc>
          <w:tcPr>
            <w:tcW w:w="1334" w:type="dxa"/>
            <w:vAlign w:val="center"/>
          </w:tcPr>
          <w:p w:rsidR="001D7793" w:rsidRPr="006B3D1F" w:rsidRDefault="001D7793" w:rsidP="001E5FEB">
            <w:pPr>
              <w:jc w:val="right"/>
              <w:cnfStyle w:val="000000100000"/>
              <w:rPr>
                <w:noProof/>
                <w:color w:val="000000"/>
                <w:sz w:val="20"/>
                <w:szCs w:val="20"/>
              </w:rPr>
            </w:pPr>
          </w:p>
        </w:tc>
      </w:tr>
      <w:tr w:rsidR="001D7793" w:rsidRPr="006B3D1F" w:rsidTr="001E5FEB">
        <w:trPr>
          <w:jc w:val="center"/>
        </w:trPr>
        <w:tc>
          <w:tcPr>
            <w:cnfStyle w:val="001000000000"/>
            <w:tcW w:w="1555" w:type="dxa"/>
            <w:vAlign w:val="center"/>
          </w:tcPr>
          <w:p w:rsidR="001D7793" w:rsidRPr="006B3D1F" w:rsidRDefault="001D7793" w:rsidP="001E5FEB">
            <w:pPr>
              <w:jc w:val="right"/>
              <w:rPr>
                <w:rFonts w:eastAsia="Times New Roman"/>
                <w:noProof/>
                <w:color w:val="000000"/>
                <w:sz w:val="20"/>
                <w:szCs w:val="20"/>
              </w:rPr>
            </w:pPr>
            <w:r w:rsidRPr="006B3D1F">
              <w:rPr>
                <w:rFonts w:eastAsia="Times New Roman"/>
                <w:noProof/>
                <w:color w:val="000000"/>
                <w:sz w:val="20"/>
                <w:szCs w:val="20"/>
              </w:rPr>
              <w:t>H5.1</w:t>
            </w:r>
          </w:p>
        </w:tc>
        <w:tc>
          <w:tcPr>
            <w:tcW w:w="1335" w:type="dxa"/>
            <w:vAlign w:val="center"/>
          </w:tcPr>
          <w:p w:rsidR="001D7793" w:rsidRPr="006B3D1F" w:rsidRDefault="001D7793" w:rsidP="001E5FEB">
            <w:pPr>
              <w:jc w:val="right"/>
              <w:cnfStyle w:val="000000000000"/>
              <w:rPr>
                <w:bCs/>
                <w:noProof/>
                <w:color w:val="000000"/>
                <w:sz w:val="20"/>
                <w:szCs w:val="20"/>
              </w:rPr>
            </w:pPr>
          </w:p>
        </w:tc>
        <w:tc>
          <w:tcPr>
            <w:tcW w:w="1334" w:type="dxa"/>
            <w:vAlign w:val="center"/>
          </w:tcPr>
          <w:p w:rsidR="001D7793" w:rsidRPr="006B3D1F" w:rsidRDefault="001D7793" w:rsidP="001E5FEB">
            <w:pPr>
              <w:jc w:val="right"/>
              <w:cnfStyle w:val="000000000000"/>
              <w:rPr>
                <w:bCs/>
                <w:noProof/>
                <w:color w:val="000000"/>
                <w:sz w:val="20"/>
                <w:szCs w:val="20"/>
              </w:rPr>
            </w:pPr>
          </w:p>
        </w:tc>
        <w:tc>
          <w:tcPr>
            <w:tcW w:w="1334" w:type="dxa"/>
            <w:vAlign w:val="center"/>
          </w:tcPr>
          <w:p w:rsidR="001D7793" w:rsidRPr="006B3D1F" w:rsidRDefault="001D7793" w:rsidP="001E5FEB">
            <w:pPr>
              <w:jc w:val="right"/>
              <w:cnfStyle w:val="000000000000"/>
              <w:rPr>
                <w:bCs/>
                <w:noProof/>
                <w:color w:val="000000"/>
                <w:sz w:val="20"/>
                <w:szCs w:val="20"/>
              </w:rPr>
            </w:pPr>
          </w:p>
        </w:tc>
        <w:tc>
          <w:tcPr>
            <w:tcW w:w="1334" w:type="dxa"/>
            <w:vAlign w:val="center"/>
          </w:tcPr>
          <w:p w:rsidR="001D7793" w:rsidRPr="006B3D1F" w:rsidRDefault="001D7793" w:rsidP="001E5FEB">
            <w:pPr>
              <w:jc w:val="right"/>
              <w:cnfStyle w:val="000000000000"/>
              <w:rPr>
                <w:bCs/>
                <w:noProof/>
                <w:color w:val="000000"/>
                <w:sz w:val="20"/>
                <w:szCs w:val="20"/>
              </w:rPr>
            </w:pPr>
          </w:p>
        </w:tc>
        <w:tc>
          <w:tcPr>
            <w:tcW w:w="1334" w:type="dxa"/>
            <w:vAlign w:val="center"/>
          </w:tcPr>
          <w:p w:rsidR="001D7793" w:rsidRPr="006B3D1F" w:rsidRDefault="001D7793" w:rsidP="001E5FEB">
            <w:pPr>
              <w:jc w:val="right"/>
              <w:cnfStyle w:val="000000000000"/>
              <w:rPr>
                <w:bCs/>
                <w:noProof/>
                <w:color w:val="000000"/>
                <w:sz w:val="20"/>
                <w:szCs w:val="20"/>
              </w:rPr>
            </w:pPr>
          </w:p>
        </w:tc>
        <w:tc>
          <w:tcPr>
            <w:tcW w:w="1334" w:type="dxa"/>
            <w:vAlign w:val="center"/>
          </w:tcPr>
          <w:p w:rsidR="001D7793" w:rsidRPr="006B3D1F" w:rsidRDefault="001D7793" w:rsidP="001E5FEB">
            <w:pPr>
              <w:jc w:val="right"/>
              <w:cnfStyle w:val="000000000000"/>
              <w:rPr>
                <w:noProof/>
                <w:color w:val="000000"/>
                <w:sz w:val="20"/>
                <w:szCs w:val="20"/>
              </w:rPr>
            </w:pPr>
          </w:p>
        </w:tc>
      </w:tr>
      <w:tr w:rsidR="004641FE" w:rsidRPr="006B3D1F" w:rsidTr="004641FE">
        <w:trPr>
          <w:cnfStyle w:val="000000100000"/>
          <w:jc w:val="center"/>
        </w:trPr>
        <w:tc>
          <w:tcPr>
            <w:cnfStyle w:val="001000000000"/>
            <w:tcW w:w="1555" w:type="dxa"/>
            <w:vAlign w:val="center"/>
          </w:tcPr>
          <w:p w:rsidR="004641FE" w:rsidRPr="006B3D1F" w:rsidRDefault="004641FE" w:rsidP="001E5FEB">
            <w:pPr>
              <w:jc w:val="center"/>
              <w:rPr>
                <w:rFonts w:eastAsia="Times New Roman"/>
                <w:noProof/>
                <w:color w:val="000000"/>
                <w:sz w:val="20"/>
                <w:szCs w:val="20"/>
              </w:rPr>
            </w:pPr>
            <w:r w:rsidRPr="006B3D1F">
              <w:rPr>
                <w:rFonts w:eastAsia="Times New Roman"/>
                <w:noProof/>
                <w:color w:val="000000"/>
                <w:sz w:val="20"/>
                <w:szCs w:val="20"/>
              </w:rPr>
              <w:t>TOPLAM</w:t>
            </w:r>
          </w:p>
        </w:tc>
        <w:tc>
          <w:tcPr>
            <w:tcW w:w="1335" w:type="dxa"/>
            <w:shd w:val="clear" w:color="auto" w:fill="F2DBDB" w:themeFill="accent2" w:themeFillTint="33"/>
            <w:vAlign w:val="center"/>
          </w:tcPr>
          <w:p w:rsidR="004641FE" w:rsidRPr="004641FE" w:rsidRDefault="004641FE" w:rsidP="00103069">
            <w:pPr>
              <w:jc w:val="right"/>
              <w:cnfStyle w:val="000000100000"/>
              <w:rPr>
                <w:b/>
                <w:bCs/>
                <w:noProof/>
                <w:color w:val="000000"/>
                <w:sz w:val="20"/>
                <w:szCs w:val="20"/>
              </w:rPr>
            </w:pPr>
            <w:r w:rsidRPr="004641FE">
              <w:rPr>
                <w:b/>
                <w:bCs/>
                <w:noProof/>
                <w:color w:val="000000"/>
                <w:sz w:val="20"/>
                <w:szCs w:val="20"/>
              </w:rPr>
              <w:t>3800</w:t>
            </w:r>
          </w:p>
        </w:tc>
        <w:tc>
          <w:tcPr>
            <w:tcW w:w="1334" w:type="dxa"/>
            <w:shd w:val="clear" w:color="auto" w:fill="F2DBDB" w:themeFill="accent2" w:themeFillTint="33"/>
            <w:vAlign w:val="center"/>
          </w:tcPr>
          <w:p w:rsidR="004641FE" w:rsidRPr="004641FE" w:rsidRDefault="004641FE" w:rsidP="00103069">
            <w:pPr>
              <w:jc w:val="right"/>
              <w:cnfStyle w:val="000000100000"/>
              <w:rPr>
                <w:b/>
                <w:bCs/>
                <w:noProof/>
                <w:color w:val="000000"/>
                <w:sz w:val="20"/>
                <w:szCs w:val="20"/>
              </w:rPr>
            </w:pPr>
            <w:r w:rsidRPr="004641FE">
              <w:rPr>
                <w:b/>
                <w:bCs/>
                <w:noProof/>
                <w:color w:val="000000"/>
                <w:sz w:val="20"/>
                <w:szCs w:val="20"/>
              </w:rPr>
              <w:t>4600</w:t>
            </w:r>
          </w:p>
        </w:tc>
        <w:tc>
          <w:tcPr>
            <w:tcW w:w="1334" w:type="dxa"/>
            <w:shd w:val="clear" w:color="auto" w:fill="F2DBDB" w:themeFill="accent2" w:themeFillTint="33"/>
            <w:vAlign w:val="center"/>
          </w:tcPr>
          <w:p w:rsidR="004641FE" w:rsidRPr="004641FE" w:rsidRDefault="004641FE" w:rsidP="00103069">
            <w:pPr>
              <w:jc w:val="right"/>
              <w:cnfStyle w:val="000000100000"/>
              <w:rPr>
                <w:b/>
                <w:bCs/>
                <w:noProof/>
                <w:color w:val="000000"/>
                <w:sz w:val="20"/>
                <w:szCs w:val="20"/>
              </w:rPr>
            </w:pPr>
            <w:r w:rsidRPr="004641FE">
              <w:rPr>
                <w:b/>
                <w:bCs/>
                <w:noProof/>
                <w:color w:val="000000"/>
                <w:sz w:val="20"/>
                <w:szCs w:val="20"/>
              </w:rPr>
              <w:t>5100</w:t>
            </w:r>
          </w:p>
        </w:tc>
        <w:tc>
          <w:tcPr>
            <w:tcW w:w="1334" w:type="dxa"/>
            <w:shd w:val="clear" w:color="auto" w:fill="F2DBDB" w:themeFill="accent2" w:themeFillTint="33"/>
            <w:vAlign w:val="center"/>
          </w:tcPr>
          <w:p w:rsidR="004641FE" w:rsidRPr="004641FE" w:rsidRDefault="004641FE" w:rsidP="00103069">
            <w:pPr>
              <w:jc w:val="right"/>
              <w:cnfStyle w:val="000000100000"/>
              <w:rPr>
                <w:b/>
                <w:bCs/>
                <w:noProof/>
                <w:color w:val="000000"/>
                <w:sz w:val="20"/>
                <w:szCs w:val="20"/>
              </w:rPr>
            </w:pPr>
            <w:r w:rsidRPr="004641FE">
              <w:rPr>
                <w:b/>
                <w:bCs/>
                <w:noProof/>
                <w:color w:val="000000"/>
                <w:sz w:val="20"/>
                <w:szCs w:val="20"/>
              </w:rPr>
              <w:t>5800</w:t>
            </w:r>
          </w:p>
        </w:tc>
        <w:tc>
          <w:tcPr>
            <w:tcW w:w="1334" w:type="dxa"/>
            <w:shd w:val="clear" w:color="auto" w:fill="F2DBDB" w:themeFill="accent2" w:themeFillTint="33"/>
            <w:vAlign w:val="center"/>
          </w:tcPr>
          <w:p w:rsidR="004641FE" w:rsidRPr="004641FE" w:rsidRDefault="004641FE" w:rsidP="00103069">
            <w:pPr>
              <w:jc w:val="right"/>
              <w:cnfStyle w:val="000000100000"/>
              <w:rPr>
                <w:b/>
                <w:bCs/>
                <w:noProof/>
                <w:color w:val="000000"/>
                <w:sz w:val="20"/>
                <w:szCs w:val="20"/>
              </w:rPr>
            </w:pPr>
            <w:r w:rsidRPr="004641FE">
              <w:rPr>
                <w:b/>
                <w:bCs/>
                <w:noProof/>
                <w:color w:val="000000"/>
                <w:sz w:val="20"/>
                <w:szCs w:val="20"/>
              </w:rPr>
              <w:t>6200</w:t>
            </w:r>
          </w:p>
        </w:tc>
        <w:tc>
          <w:tcPr>
            <w:tcW w:w="1334" w:type="dxa"/>
            <w:shd w:val="clear" w:color="auto" w:fill="F2DBDB" w:themeFill="accent2" w:themeFillTint="33"/>
            <w:vAlign w:val="bottom"/>
          </w:tcPr>
          <w:p w:rsidR="004641FE" w:rsidRPr="004641FE" w:rsidRDefault="004641FE" w:rsidP="001E5FEB">
            <w:pPr>
              <w:jc w:val="right"/>
              <w:cnfStyle w:val="000000100000"/>
              <w:rPr>
                <w:b/>
                <w:noProof/>
                <w:color w:val="000000"/>
                <w:sz w:val="20"/>
                <w:szCs w:val="20"/>
              </w:rPr>
            </w:pPr>
          </w:p>
        </w:tc>
      </w:tr>
    </w:tbl>
    <w:p w:rsidR="001D7793" w:rsidRPr="001A1E32" w:rsidRDefault="001D7793" w:rsidP="001D7793">
      <w:pPr>
        <w:rPr>
          <w:rFonts w:ascii="Times New Roman" w:hAnsi="Times New Roman" w:cs="Times New Roman"/>
          <w:noProof/>
          <w:sz w:val="24"/>
          <w:szCs w:val="24"/>
        </w:rPr>
      </w:pPr>
    </w:p>
    <w:p w:rsidR="00F650BD" w:rsidRPr="001A1E32" w:rsidRDefault="00F650BD" w:rsidP="00F650BD">
      <w:pPr>
        <w:rPr>
          <w:rFonts w:cs="Times New Roman"/>
          <w:noProof/>
          <w:sz w:val="20"/>
          <w:szCs w:val="20"/>
        </w:rPr>
      </w:pPr>
    </w:p>
    <w:p w:rsidR="00F650BD" w:rsidRPr="001A1E32" w:rsidRDefault="00F650BD" w:rsidP="00F650BD">
      <w:pPr>
        <w:rPr>
          <w:rFonts w:cs="Times New Roman"/>
          <w:noProof/>
          <w:sz w:val="20"/>
          <w:szCs w:val="20"/>
        </w:rPr>
      </w:pPr>
    </w:p>
    <w:p w:rsidR="00F650BD" w:rsidRPr="001A1E32" w:rsidRDefault="00F650BD" w:rsidP="00F650BD">
      <w:pPr>
        <w:rPr>
          <w:rFonts w:cs="Times New Roman"/>
          <w:noProof/>
          <w:sz w:val="20"/>
          <w:szCs w:val="20"/>
        </w:rPr>
      </w:pPr>
    </w:p>
    <w:p w:rsidR="00F650BD" w:rsidRPr="001A1E32" w:rsidRDefault="00F650BD" w:rsidP="00F650BD">
      <w:pPr>
        <w:rPr>
          <w:rFonts w:cs="Times New Roman"/>
          <w:noProof/>
          <w:sz w:val="20"/>
          <w:szCs w:val="20"/>
        </w:rPr>
      </w:pPr>
    </w:p>
    <w:p w:rsidR="00F650BD" w:rsidRPr="001A1E32" w:rsidRDefault="00F650BD" w:rsidP="00F650BD">
      <w:pPr>
        <w:rPr>
          <w:rFonts w:ascii="Times New Roman" w:hAnsi="Times New Roman" w:cs="Times New Roman"/>
          <w:b/>
          <w:bCs/>
          <w:noProof/>
          <w:color w:val="984806"/>
          <w:sz w:val="24"/>
          <w:szCs w:val="24"/>
        </w:rPr>
      </w:pPr>
      <w:bookmarkStart w:id="16" w:name="_bookmark74"/>
      <w:bookmarkEnd w:id="16"/>
    </w:p>
    <w:p w:rsidR="00F650BD" w:rsidRPr="0007479A" w:rsidRDefault="00F650BD" w:rsidP="009C21F4">
      <w:pPr>
        <w:pStyle w:val="GvdeMetni"/>
        <w:spacing w:before="1"/>
        <w:rPr>
          <w:rFonts w:ascii="Times New Roman" w:hAnsi="Times New Roman" w:cs="Times New Roman"/>
          <w:b/>
          <w:noProof/>
        </w:rPr>
      </w:pPr>
    </w:p>
    <w:p w:rsidR="009C21F4" w:rsidRPr="0007479A" w:rsidRDefault="009C21F4" w:rsidP="009C21F4">
      <w:pPr>
        <w:spacing w:before="101"/>
        <w:rPr>
          <w:rFonts w:ascii="Times New Roman" w:hAnsi="Times New Roman" w:cs="Times New Roman"/>
          <w:b/>
          <w:noProof/>
          <w:color w:val="974705"/>
          <w:sz w:val="24"/>
          <w:szCs w:val="24"/>
        </w:rPr>
      </w:pPr>
      <w:bookmarkStart w:id="17" w:name="_bookmark81"/>
      <w:bookmarkEnd w:id="17"/>
      <w:r w:rsidRPr="0007479A">
        <w:rPr>
          <w:noProof/>
          <w:lang w:bidi="ar-SA"/>
        </w:rPr>
        <w:drawing>
          <wp:inline distT="0" distB="0" distL="0" distR="0">
            <wp:extent cx="2835349" cy="438593"/>
            <wp:effectExtent l="152400" t="114300" r="155501" b="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8" r:lo="rId89" r:qs="rId90" r:cs="rId91"/>
              </a:graphicData>
            </a:graphic>
          </wp:inline>
        </w:drawing>
      </w:r>
      <w:r w:rsidR="00917F82">
        <w:rPr>
          <w:rFonts w:ascii="Times New Roman" w:hAnsi="Times New Roman" w:cs="Times New Roman"/>
          <w:b/>
          <w:noProof/>
          <w:color w:val="974705"/>
          <w:sz w:val="24"/>
          <w:szCs w:val="24"/>
        </w:rPr>
        <w:t>ATATÜRK ORTAOKULU</w:t>
      </w:r>
    </w:p>
    <w:p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p>
    <w:p w:rsidR="009C21F4" w:rsidRPr="0007479A" w:rsidRDefault="009C21F4" w:rsidP="009C21F4">
      <w:pPr>
        <w:pStyle w:val="Balk3"/>
        <w:jc w:val="both"/>
        <w:rPr>
          <w:rFonts w:ascii="Times New Roman" w:hAnsi="Times New Roman" w:cs="Times New Roman"/>
          <w:noProof/>
          <w:color w:val="000000" w:themeColor="text1"/>
          <w:sz w:val="20"/>
        </w:rPr>
      </w:pPr>
      <w:bookmarkStart w:id="18" w:name="_bookmark82"/>
      <w:bookmarkEnd w:id="18"/>
      <w:r w:rsidRPr="0007479A">
        <w:rPr>
          <w:rFonts w:ascii="Times New Roman" w:hAnsi="Times New Roman" w:cs="Times New Roman"/>
          <w:noProof/>
          <w:color w:val="000000" w:themeColor="text1"/>
          <w:sz w:val="20"/>
        </w:rPr>
        <w:t>Şekil 8 Stratejik Plan İzleme ve Değerlendirme Modeli</w:t>
      </w:r>
    </w:p>
    <w:p w:rsidR="009C21F4" w:rsidRPr="0007479A" w:rsidRDefault="009C21F4" w:rsidP="009C21F4">
      <w:pPr>
        <w:pStyle w:val="Balk3"/>
        <w:ind w:left="0"/>
        <w:jc w:val="both"/>
        <w:rPr>
          <w:rFonts w:ascii="Times New Roman" w:hAnsi="Times New Roman" w:cs="Times New Roman"/>
          <w:noProof/>
          <w:color w:val="000000" w:themeColor="text1"/>
        </w:rPr>
      </w:pPr>
    </w:p>
    <w:p w:rsidR="009C21F4"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drawing>
          <wp:inline distT="0" distB="0" distL="0" distR="0">
            <wp:extent cx="5295900" cy="2854960"/>
            <wp:effectExtent l="0" t="19050" r="0" b="4064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2" r:lo="rId93" r:qs="rId94" r:cs="rId95"/>
              </a:graphicData>
            </a:graphic>
          </wp:inline>
        </w:drawing>
      </w:r>
      <w:bookmarkStart w:id="19" w:name="_bookmark83"/>
      <w:bookmarkStart w:id="20" w:name="_bookmark91"/>
      <w:bookmarkEnd w:id="19"/>
      <w:bookmarkEnd w:id="20"/>
    </w:p>
    <w:p w:rsidR="009C21F4" w:rsidRPr="00B67A59" w:rsidRDefault="00447E7B" w:rsidP="00D874B4">
      <w:pPr>
        <w:rPr>
          <w:rFonts w:ascii="Times New Roman" w:hAnsi="Times New Roman" w:cs="Times New Roman"/>
          <w:noProof/>
          <w:color w:val="002060"/>
        </w:rPr>
      </w:pPr>
      <w:r>
        <w:rPr>
          <w:rFonts w:ascii="Times New Roman" w:hAnsi="Times New Roman" w:cs="Times New Roman"/>
          <w:noProof/>
          <w:color w:val="002060"/>
        </w:rPr>
        <w:br w:type="page"/>
      </w:r>
      <w:r w:rsidR="009C21F4" w:rsidRPr="0007479A">
        <w:rPr>
          <w:rFonts w:ascii="Times New Roman" w:hAnsi="Times New Roman" w:cs="Times New Roman"/>
          <w:noProof/>
          <w:color w:val="002060"/>
        </w:rPr>
        <w:lastRenderedPageBreak/>
        <w:t>EKLER</w:t>
      </w:r>
    </w:p>
    <w:p w:rsidR="009C21F4" w:rsidRPr="0007479A" w:rsidRDefault="009C21F4" w:rsidP="009C21F4">
      <w:pPr>
        <w:pStyle w:val="Balk3"/>
        <w:jc w:val="both"/>
        <w:rPr>
          <w:rFonts w:ascii="Times New Roman" w:hAnsi="Times New Roman" w:cs="Times New Roman"/>
          <w:noProof/>
          <w:color w:val="002060"/>
        </w:rPr>
      </w:pPr>
    </w:p>
    <w:p w:rsidR="009C21F4" w:rsidRPr="0007479A" w:rsidRDefault="009C21F4" w:rsidP="009C21F4">
      <w:pPr>
        <w:pStyle w:val="Balk3"/>
        <w:jc w:val="both"/>
        <w:rPr>
          <w:rFonts w:ascii="Times New Roman" w:hAnsi="Times New Roman" w:cs="Times New Roman"/>
          <w:noProof/>
          <w:color w:val="002060"/>
        </w:rPr>
      </w:pPr>
    </w:p>
    <w:p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2598"/>
        <w:gridCol w:w="2970"/>
        <w:gridCol w:w="2428"/>
      </w:tblGrid>
      <w:tr w:rsidR="009C21F4" w:rsidRPr="0007479A" w:rsidTr="009B0936">
        <w:trPr>
          <w:cnfStyle w:val="100000000000"/>
          <w:jc w:val="center"/>
        </w:trPr>
        <w:tc>
          <w:tcPr>
            <w:cnfStyle w:val="00100000000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rPr>
                <w:rFonts w:ascii="Times New Roman" w:hAnsi="Times New Roman" w:cs="Times New Roman"/>
                <w:noProof/>
                <w:sz w:val="20"/>
              </w:rPr>
            </w:pPr>
            <w:r w:rsidRPr="0007479A">
              <w:rPr>
                <w:rFonts w:ascii="Times New Roman" w:hAnsi="Times New Roman" w:cs="Times New Roman"/>
                <w:noProof/>
                <w:sz w:val="20"/>
              </w:rPr>
              <w:t>SIRA</w:t>
            </w:r>
          </w:p>
        </w:tc>
        <w:tc>
          <w:tcPr>
            <w:tcW w:w="2598"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ADI-SOYADI</w:t>
            </w:r>
          </w:p>
        </w:tc>
        <w:tc>
          <w:tcPr>
            <w:tcW w:w="2970"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GÖREVİ</w:t>
            </w:r>
          </w:p>
        </w:tc>
        <w:tc>
          <w:tcPr>
            <w:tcW w:w="2428"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KURULDAKİ GÖREVİ</w:t>
            </w:r>
          </w:p>
        </w:tc>
      </w:tr>
      <w:tr w:rsidR="009B0936" w:rsidRPr="0007479A" w:rsidTr="009B0936">
        <w:trPr>
          <w:cnfStyle w:val="000000100000"/>
          <w:jc w:val="center"/>
        </w:trPr>
        <w:tc>
          <w:tcPr>
            <w:cnfStyle w:val="001000000000"/>
            <w:tcW w:w="823" w:type="dxa"/>
          </w:tcPr>
          <w:p w:rsidR="009B0936" w:rsidRPr="0007479A" w:rsidRDefault="009B0936"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598" w:type="dxa"/>
          </w:tcPr>
          <w:p w:rsidR="009B0936" w:rsidRPr="00C0061B" w:rsidRDefault="009B0936" w:rsidP="00C91441">
            <w:pPr>
              <w:outlineLvl w:val="2"/>
              <w:cnfStyle w:val="0000001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Emrah ÖZKAN</w:t>
            </w:r>
          </w:p>
        </w:tc>
        <w:tc>
          <w:tcPr>
            <w:tcW w:w="2970" w:type="dxa"/>
          </w:tcPr>
          <w:p w:rsidR="009B0936" w:rsidRPr="00C0061B" w:rsidRDefault="009B0936" w:rsidP="00C91441">
            <w:pPr>
              <w:outlineLvl w:val="2"/>
              <w:cnfStyle w:val="0000001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Okul Müdürü</w:t>
            </w:r>
          </w:p>
        </w:tc>
        <w:tc>
          <w:tcPr>
            <w:tcW w:w="2428" w:type="dxa"/>
          </w:tcPr>
          <w:p w:rsidR="009B0936" w:rsidRPr="0007479A" w:rsidRDefault="009B0936"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B0936" w:rsidRPr="0007479A" w:rsidTr="009B0936">
        <w:trPr>
          <w:jc w:val="center"/>
        </w:trPr>
        <w:tc>
          <w:tcPr>
            <w:cnfStyle w:val="001000000000"/>
            <w:tcW w:w="823" w:type="dxa"/>
          </w:tcPr>
          <w:p w:rsidR="009B0936" w:rsidRPr="0007479A" w:rsidRDefault="009B0936"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598" w:type="dxa"/>
          </w:tcPr>
          <w:p w:rsidR="009B0936" w:rsidRPr="00C0061B" w:rsidRDefault="009B0936" w:rsidP="00C91441">
            <w:pPr>
              <w:outlineLvl w:val="2"/>
              <w:cnfStyle w:val="0000000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Mustafa KOÇAK</w:t>
            </w:r>
          </w:p>
        </w:tc>
        <w:tc>
          <w:tcPr>
            <w:tcW w:w="2970" w:type="dxa"/>
          </w:tcPr>
          <w:p w:rsidR="009B0936" w:rsidRPr="00C0061B" w:rsidRDefault="009B0936" w:rsidP="00C91441">
            <w:pPr>
              <w:outlineLvl w:val="2"/>
              <w:cnfStyle w:val="0000000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Müdür Yardımcısı</w:t>
            </w:r>
          </w:p>
        </w:tc>
        <w:tc>
          <w:tcPr>
            <w:tcW w:w="2428" w:type="dxa"/>
          </w:tcPr>
          <w:p w:rsidR="009B0936" w:rsidRPr="0007479A" w:rsidRDefault="009B0936"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B0936" w:rsidRPr="0007479A" w:rsidTr="009B0936">
        <w:trPr>
          <w:cnfStyle w:val="000000100000"/>
          <w:jc w:val="center"/>
        </w:trPr>
        <w:tc>
          <w:tcPr>
            <w:cnfStyle w:val="001000000000"/>
            <w:tcW w:w="823" w:type="dxa"/>
          </w:tcPr>
          <w:p w:rsidR="009B0936" w:rsidRPr="0007479A" w:rsidRDefault="009B0936"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598" w:type="dxa"/>
          </w:tcPr>
          <w:p w:rsidR="009B0936" w:rsidRPr="00FB5F15" w:rsidRDefault="009B0936" w:rsidP="00C91441">
            <w:pPr>
              <w:autoSpaceDE w:val="0"/>
              <w:autoSpaceDN w:val="0"/>
              <w:adjustRightInd w:val="0"/>
              <w:cnfStyle w:val="000000100000"/>
              <w:rPr>
                <w:rFonts w:ascii="Times New Roman" w:hAnsi="Times New Roman"/>
                <w:bCs/>
                <w:szCs w:val="24"/>
              </w:rPr>
            </w:pPr>
            <w:r>
              <w:rPr>
                <w:rFonts w:ascii="Times New Roman" w:hAnsi="Times New Roman"/>
                <w:bCs/>
                <w:szCs w:val="24"/>
              </w:rPr>
              <w:t>İbrahim ERGÜN</w:t>
            </w:r>
          </w:p>
        </w:tc>
        <w:tc>
          <w:tcPr>
            <w:tcW w:w="2970" w:type="dxa"/>
          </w:tcPr>
          <w:p w:rsidR="009B0936" w:rsidRPr="00FB5F15" w:rsidRDefault="009B0936" w:rsidP="00C91441">
            <w:pPr>
              <w:jc w:val="both"/>
              <w:cnfStyle w:val="000000100000"/>
              <w:rPr>
                <w:rFonts w:ascii="Times New Roman" w:hAnsi="Times New Roman"/>
                <w:szCs w:val="24"/>
              </w:rPr>
            </w:pPr>
            <w:r>
              <w:rPr>
                <w:rFonts w:ascii="Times New Roman" w:hAnsi="Times New Roman"/>
                <w:szCs w:val="24"/>
              </w:rPr>
              <w:t xml:space="preserve">Okul Aile </w:t>
            </w:r>
            <w:r w:rsidRPr="00FB5F15">
              <w:rPr>
                <w:rFonts w:ascii="Times New Roman" w:hAnsi="Times New Roman"/>
                <w:szCs w:val="24"/>
              </w:rPr>
              <w:t>Birliği Başkanı</w:t>
            </w:r>
          </w:p>
        </w:tc>
        <w:tc>
          <w:tcPr>
            <w:tcW w:w="2428" w:type="dxa"/>
          </w:tcPr>
          <w:p w:rsidR="009B0936" w:rsidRPr="0007479A" w:rsidRDefault="009B0936"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B0936" w:rsidRPr="0007479A" w:rsidTr="009B0936">
        <w:trPr>
          <w:jc w:val="center"/>
        </w:trPr>
        <w:tc>
          <w:tcPr>
            <w:cnfStyle w:val="001000000000"/>
            <w:tcW w:w="823" w:type="dxa"/>
          </w:tcPr>
          <w:p w:rsidR="009B0936" w:rsidRPr="0007479A" w:rsidRDefault="009B0936"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598" w:type="dxa"/>
          </w:tcPr>
          <w:p w:rsidR="009B0936" w:rsidRDefault="009B0936" w:rsidP="00C91441">
            <w:pPr>
              <w:autoSpaceDE w:val="0"/>
              <w:autoSpaceDN w:val="0"/>
              <w:adjustRightInd w:val="0"/>
              <w:cnfStyle w:val="000000000000"/>
              <w:rPr>
                <w:rFonts w:ascii="Times New Roman" w:hAnsi="Times New Roman"/>
                <w:bCs/>
                <w:szCs w:val="24"/>
              </w:rPr>
            </w:pPr>
            <w:proofErr w:type="spellStart"/>
            <w:r>
              <w:rPr>
                <w:rFonts w:ascii="Times New Roman" w:hAnsi="Times New Roman"/>
                <w:bCs/>
                <w:szCs w:val="24"/>
              </w:rPr>
              <w:t>Remza</w:t>
            </w:r>
            <w:proofErr w:type="spellEnd"/>
            <w:r>
              <w:rPr>
                <w:rFonts w:ascii="Times New Roman" w:hAnsi="Times New Roman"/>
                <w:bCs/>
                <w:szCs w:val="24"/>
              </w:rPr>
              <w:t xml:space="preserve"> Burcu BEKLEVİÇ</w:t>
            </w:r>
          </w:p>
        </w:tc>
        <w:tc>
          <w:tcPr>
            <w:tcW w:w="2970" w:type="dxa"/>
          </w:tcPr>
          <w:p w:rsidR="009B0936" w:rsidRDefault="009B0936" w:rsidP="00C91441">
            <w:pPr>
              <w:jc w:val="both"/>
              <w:cnfStyle w:val="000000000000"/>
              <w:rPr>
                <w:rFonts w:ascii="Times New Roman" w:hAnsi="Times New Roman"/>
                <w:szCs w:val="24"/>
              </w:rPr>
            </w:pPr>
            <w:proofErr w:type="gramStart"/>
            <w:r>
              <w:rPr>
                <w:rFonts w:ascii="Times New Roman" w:hAnsi="Times New Roman"/>
                <w:szCs w:val="24"/>
              </w:rPr>
              <w:t>Rehber  Öğretmeni</w:t>
            </w:r>
            <w:proofErr w:type="gramEnd"/>
          </w:p>
        </w:tc>
        <w:tc>
          <w:tcPr>
            <w:tcW w:w="2428" w:type="dxa"/>
          </w:tcPr>
          <w:p w:rsidR="009B0936" w:rsidRPr="0007479A" w:rsidRDefault="009B0936" w:rsidP="003641B1">
            <w:pPr>
              <w:jc w:val="center"/>
              <w:cnfStyle w:val="000000000000"/>
              <w:rPr>
                <w:rFonts w:ascii="Times New Roman" w:hAnsi="Times New Roman" w:cs="Times New Roman"/>
                <w:noProof/>
              </w:rPr>
            </w:pPr>
            <w:r w:rsidRPr="0007479A">
              <w:rPr>
                <w:rFonts w:ascii="Times New Roman" w:hAnsi="Times New Roman" w:cs="Times New Roman"/>
                <w:noProof/>
                <w:color w:val="000000" w:themeColor="text1"/>
              </w:rPr>
              <w:t>Üye</w:t>
            </w:r>
          </w:p>
        </w:tc>
      </w:tr>
      <w:tr w:rsidR="009B0936" w:rsidRPr="0007479A" w:rsidTr="009B0936">
        <w:trPr>
          <w:cnfStyle w:val="000000100000"/>
          <w:jc w:val="center"/>
        </w:trPr>
        <w:tc>
          <w:tcPr>
            <w:cnfStyle w:val="001000000000"/>
            <w:tcW w:w="823" w:type="dxa"/>
          </w:tcPr>
          <w:p w:rsidR="009B0936" w:rsidRPr="0007479A" w:rsidRDefault="009B0936"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598" w:type="dxa"/>
          </w:tcPr>
          <w:p w:rsidR="009B0936" w:rsidRPr="00C0061B" w:rsidRDefault="009B0936" w:rsidP="00C91441">
            <w:pPr>
              <w:outlineLvl w:val="2"/>
              <w:cnfStyle w:val="0000001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Tarık UYUŞMAK</w:t>
            </w:r>
          </w:p>
        </w:tc>
        <w:tc>
          <w:tcPr>
            <w:tcW w:w="2970" w:type="dxa"/>
          </w:tcPr>
          <w:p w:rsidR="009B0936" w:rsidRPr="00C0061B" w:rsidRDefault="009B0936" w:rsidP="00C91441">
            <w:pPr>
              <w:outlineLvl w:val="2"/>
              <w:cnfStyle w:val="000000100000"/>
              <w:rPr>
                <w:rFonts w:ascii="Times New Roman" w:hAnsi="Times New Roman" w:cs="Times New Roman"/>
                <w:bCs/>
                <w:noProof/>
                <w:color w:val="000000"/>
                <w:sz w:val="20"/>
                <w:szCs w:val="24"/>
              </w:rPr>
            </w:pPr>
            <w:r w:rsidRPr="00FB5F15">
              <w:rPr>
                <w:rFonts w:ascii="Times New Roman" w:hAnsi="Times New Roman"/>
                <w:szCs w:val="24"/>
              </w:rPr>
              <w:t>Öğretmen</w:t>
            </w:r>
          </w:p>
        </w:tc>
        <w:tc>
          <w:tcPr>
            <w:tcW w:w="2428" w:type="dxa"/>
          </w:tcPr>
          <w:p w:rsidR="009B0936" w:rsidRPr="0007479A" w:rsidRDefault="009B0936" w:rsidP="003641B1">
            <w:pPr>
              <w:jc w:val="center"/>
              <w:cnfStyle w:val="000000100000"/>
              <w:rPr>
                <w:rFonts w:ascii="Times New Roman" w:hAnsi="Times New Roman" w:cs="Times New Roman"/>
                <w:noProof/>
              </w:rPr>
            </w:pPr>
            <w:r w:rsidRPr="0007479A">
              <w:rPr>
                <w:rFonts w:ascii="Times New Roman" w:hAnsi="Times New Roman" w:cs="Times New Roman"/>
                <w:noProof/>
                <w:color w:val="000000" w:themeColor="text1"/>
              </w:rPr>
              <w:t>Üye</w:t>
            </w:r>
          </w:p>
        </w:tc>
      </w:tr>
    </w:tbl>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2351"/>
        <w:gridCol w:w="3260"/>
        <w:gridCol w:w="2146"/>
      </w:tblGrid>
      <w:tr w:rsidR="009C21F4" w:rsidRPr="0007479A" w:rsidTr="003641B1">
        <w:trPr>
          <w:cnfStyle w:val="100000000000"/>
          <w:jc w:val="center"/>
        </w:trPr>
        <w:tc>
          <w:tcPr>
            <w:cnfStyle w:val="00100000000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rPr>
                <w:rFonts w:ascii="Times New Roman" w:hAnsi="Times New Roman" w:cs="Times New Roman"/>
                <w:noProof/>
                <w:sz w:val="20"/>
              </w:rPr>
            </w:pPr>
            <w:r w:rsidRPr="0007479A">
              <w:rPr>
                <w:rFonts w:ascii="Times New Roman" w:hAnsi="Times New Roman" w:cs="Times New Roman"/>
                <w:noProof/>
                <w:sz w:val="20"/>
              </w:rPr>
              <w:t>SIRA</w:t>
            </w:r>
          </w:p>
        </w:tc>
        <w:tc>
          <w:tcPr>
            <w:tcW w:w="2351"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ADI-SOYADI</w:t>
            </w:r>
          </w:p>
        </w:tc>
        <w:tc>
          <w:tcPr>
            <w:tcW w:w="3260"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GÖREVİ</w:t>
            </w:r>
          </w:p>
        </w:tc>
        <w:tc>
          <w:tcPr>
            <w:tcW w:w="2146"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EKİPTEKİ GÖREVİ</w:t>
            </w:r>
          </w:p>
        </w:tc>
      </w:tr>
      <w:tr w:rsidR="00615A61" w:rsidRPr="0007479A" w:rsidTr="003641B1">
        <w:trPr>
          <w:cnfStyle w:val="000000100000"/>
          <w:jc w:val="center"/>
        </w:trPr>
        <w:tc>
          <w:tcPr>
            <w:cnfStyle w:val="001000000000"/>
            <w:tcW w:w="823" w:type="dxa"/>
          </w:tcPr>
          <w:p w:rsidR="00615A61" w:rsidRPr="0007479A" w:rsidRDefault="00615A61"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51" w:type="dxa"/>
          </w:tcPr>
          <w:p w:rsidR="00615A61" w:rsidRPr="00C0061B" w:rsidRDefault="00615A61" w:rsidP="00C91441">
            <w:pPr>
              <w:outlineLvl w:val="2"/>
              <w:cnfStyle w:val="0000001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Mustafa KOÇAK</w:t>
            </w:r>
          </w:p>
        </w:tc>
        <w:tc>
          <w:tcPr>
            <w:tcW w:w="3260" w:type="dxa"/>
          </w:tcPr>
          <w:p w:rsidR="00615A61" w:rsidRPr="00C0061B" w:rsidRDefault="00615A61" w:rsidP="00C91441">
            <w:pPr>
              <w:outlineLvl w:val="2"/>
              <w:cnfStyle w:val="0000001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Müdür Yardımcısı</w:t>
            </w:r>
          </w:p>
        </w:tc>
        <w:tc>
          <w:tcPr>
            <w:tcW w:w="2146" w:type="dxa"/>
          </w:tcPr>
          <w:p w:rsidR="00615A61" w:rsidRPr="0007479A" w:rsidRDefault="00615A61"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615A61" w:rsidRPr="0007479A" w:rsidTr="003641B1">
        <w:trPr>
          <w:jc w:val="center"/>
        </w:trPr>
        <w:tc>
          <w:tcPr>
            <w:cnfStyle w:val="001000000000"/>
            <w:tcW w:w="823" w:type="dxa"/>
          </w:tcPr>
          <w:p w:rsidR="00615A61" w:rsidRPr="0007479A" w:rsidRDefault="00615A61"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51" w:type="dxa"/>
          </w:tcPr>
          <w:p w:rsidR="00615A61" w:rsidRPr="00FB5F15" w:rsidRDefault="00615A61" w:rsidP="00C91441">
            <w:pPr>
              <w:autoSpaceDE w:val="0"/>
              <w:autoSpaceDN w:val="0"/>
              <w:adjustRightInd w:val="0"/>
              <w:cnfStyle w:val="000000000000"/>
              <w:rPr>
                <w:rFonts w:ascii="Times New Roman" w:hAnsi="Times New Roman"/>
                <w:bCs/>
                <w:szCs w:val="24"/>
              </w:rPr>
            </w:pPr>
            <w:r>
              <w:rPr>
                <w:rFonts w:ascii="Times New Roman" w:hAnsi="Times New Roman"/>
                <w:bCs/>
                <w:szCs w:val="24"/>
              </w:rPr>
              <w:t>Murat ALIŞ</w:t>
            </w:r>
          </w:p>
        </w:tc>
        <w:tc>
          <w:tcPr>
            <w:tcW w:w="3260" w:type="dxa"/>
          </w:tcPr>
          <w:p w:rsidR="00615A61" w:rsidRPr="00FB5F15" w:rsidRDefault="00615A61" w:rsidP="00C91441">
            <w:pPr>
              <w:jc w:val="both"/>
              <w:cnfStyle w:val="000000000000"/>
              <w:rPr>
                <w:rFonts w:ascii="Times New Roman" w:hAnsi="Times New Roman"/>
                <w:szCs w:val="24"/>
              </w:rPr>
            </w:pPr>
            <w:r w:rsidRPr="00FB5F15">
              <w:rPr>
                <w:rFonts w:ascii="Times New Roman" w:hAnsi="Times New Roman"/>
                <w:szCs w:val="24"/>
              </w:rPr>
              <w:t xml:space="preserve">Öğretmen </w:t>
            </w:r>
          </w:p>
        </w:tc>
        <w:tc>
          <w:tcPr>
            <w:tcW w:w="2146" w:type="dxa"/>
          </w:tcPr>
          <w:p w:rsidR="00615A61" w:rsidRPr="0007479A" w:rsidRDefault="00615A61"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615A61" w:rsidRPr="0007479A" w:rsidTr="003641B1">
        <w:trPr>
          <w:cnfStyle w:val="000000100000"/>
          <w:jc w:val="center"/>
        </w:trPr>
        <w:tc>
          <w:tcPr>
            <w:cnfStyle w:val="001000000000"/>
            <w:tcW w:w="823" w:type="dxa"/>
          </w:tcPr>
          <w:p w:rsidR="00615A61" w:rsidRPr="0007479A" w:rsidRDefault="00615A61"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51" w:type="dxa"/>
          </w:tcPr>
          <w:p w:rsidR="00615A61" w:rsidRPr="00FB5F15" w:rsidRDefault="00615A61" w:rsidP="00C91441">
            <w:pPr>
              <w:autoSpaceDE w:val="0"/>
              <w:autoSpaceDN w:val="0"/>
              <w:adjustRightInd w:val="0"/>
              <w:cnfStyle w:val="000000100000"/>
              <w:rPr>
                <w:rFonts w:ascii="Times New Roman" w:hAnsi="Times New Roman"/>
                <w:bCs/>
                <w:szCs w:val="24"/>
              </w:rPr>
            </w:pPr>
            <w:r>
              <w:rPr>
                <w:rFonts w:ascii="Times New Roman" w:hAnsi="Times New Roman"/>
                <w:bCs/>
                <w:szCs w:val="24"/>
              </w:rPr>
              <w:t>Ebru DEĞİRMİNCİ</w:t>
            </w:r>
          </w:p>
        </w:tc>
        <w:tc>
          <w:tcPr>
            <w:tcW w:w="3260" w:type="dxa"/>
          </w:tcPr>
          <w:p w:rsidR="00615A61" w:rsidRPr="00FB5F15" w:rsidRDefault="00615A61" w:rsidP="00C91441">
            <w:pPr>
              <w:jc w:val="both"/>
              <w:cnfStyle w:val="000000100000"/>
              <w:rPr>
                <w:rFonts w:ascii="Times New Roman" w:hAnsi="Times New Roman"/>
                <w:szCs w:val="24"/>
              </w:rPr>
            </w:pPr>
            <w:r w:rsidRPr="00FB5F15">
              <w:rPr>
                <w:rFonts w:ascii="Times New Roman" w:hAnsi="Times New Roman"/>
                <w:szCs w:val="24"/>
              </w:rPr>
              <w:t>Öğretmen</w:t>
            </w:r>
          </w:p>
        </w:tc>
        <w:tc>
          <w:tcPr>
            <w:tcW w:w="2146" w:type="dxa"/>
          </w:tcPr>
          <w:p w:rsidR="00615A61" w:rsidRPr="0007479A" w:rsidRDefault="00615A61"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615A61" w:rsidRPr="0007479A" w:rsidTr="003641B1">
        <w:trPr>
          <w:jc w:val="center"/>
        </w:trPr>
        <w:tc>
          <w:tcPr>
            <w:cnfStyle w:val="001000000000"/>
            <w:tcW w:w="823" w:type="dxa"/>
          </w:tcPr>
          <w:p w:rsidR="00615A61" w:rsidRPr="0007479A" w:rsidRDefault="00615A61"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51" w:type="dxa"/>
          </w:tcPr>
          <w:p w:rsidR="00615A61" w:rsidRPr="00FB5F15" w:rsidRDefault="00615A61" w:rsidP="00C91441">
            <w:pPr>
              <w:autoSpaceDE w:val="0"/>
              <w:autoSpaceDN w:val="0"/>
              <w:adjustRightInd w:val="0"/>
              <w:cnfStyle w:val="000000000000"/>
              <w:rPr>
                <w:rFonts w:ascii="Times New Roman" w:hAnsi="Times New Roman"/>
                <w:bCs/>
                <w:szCs w:val="24"/>
              </w:rPr>
            </w:pPr>
            <w:r>
              <w:rPr>
                <w:rFonts w:ascii="Times New Roman" w:hAnsi="Times New Roman"/>
                <w:bCs/>
                <w:szCs w:val="24"/>
              </w:rPr>
              <w:t>Yağmur YILMAZ</w:t>
            </w:r>
          </w:p>
        </w:tc>
        <w:tc>
          <w:tcPr>
            <w:tcW w:w="3260" w:type="dxa"/>
          </w:tcPr>
          <w:p w:rsidR="00615A61" w:rsidRPr="00FB5F15" w:rsidRDefault="00615A61" w:rsidP="00C91441">
            <w:pPr>
              <w:jc w:val="both"/>
              <w:cnfStyle w:val="000000000000"/>
              <w:rPr>
                <w:rFonts w:ascii="Times New Roman" w:hAnsi="Times New Roman"/>
                <w:szCs w:val="24"/>
              </w:rPr>
            </w:pPr>
            <w:r w:rsidRPr="00FB5F15">
              <w:rPr>
                <w:rFonts w:ascii="Times New Roman" w:hAnsi="Times New Roman"/>
                <w:szCs w:val="24"/>
              </w:rPr>
              <w:t>Öğretmen</w:t>
            </w:r>
          </w:p>
        </w:tc>
        <w:tc>
          <w:tcPr>
            <w:tcW w:w="2146" w:type="dxa"/>
          </w:tcPr>
          <w:p w:rsidR="00615A61" w:rsidRPr="0007479A" w:rsidRDefault="00615A61" w:rsidP="003641B1">
            <w:pPr>
              <w:jc w:val="center"/>
              <w:cnfStyle w:val="000000000000"/>
              <w:rPr>
                <w:rFonts w:ascii="Times New Roman" w:hAnsi="Times New Roman" w:cs="Times New Roman"/>
                <w:noProof/>
              </w:rPr>
            </w:pPr>
            <w:r w:rsidRPr="0007479A">
              <w:rPr>
                <w:rFonts w:ascii="Times New Roman" w:hAnsi="Times New Roman" w:cs="Times New Roman"/>
                <w:noProof/>
                <w:color w:val="000000" w:themeColor="text1"/>
              </w:rPr>
              <w:t>Üye</w:t>
            </w:r>
          </w:p>
        </w:tc>
      </w:tr>
      <w:tr w:rsidR="00615A61" w:rsidRPr="0007479A" w:rsidTr="003641B1">
        <w:trPr>
          <w:cnfStyle w:val="000000100000"/>
          <w:jc w:val="center"/>
        </w:trPr>
        <w:tc>
          <w:tcPr>
            <w:cnfStyle w:val="001000000000"/>
            <w:tcW w:w="823" w:type="dxa"/>
          </w:tcPr>
          <w:p w:rsidR="00615A61" w:rsidRPr="0007479A" w:rsidRDefault="00615A61"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51" w:type="dxa"/>
          </w:tcPr>
          <w:p w:rsidR="00615A61" w:rsidRPr="00C0061B" w:rsidRDefault="00615A61" w:rsidP="00C91441">
            <w:pPr>
              <w:outlineLvl w:val="2"/>
              <w:cnfStyle w:val="0000001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Esra ARAZ</w:t>
            </w:r>
          </w:p>
        </w:tc>
        <w:tc>
          <w:tcPr>
            <w:tcW w:w="3260" w:type="dxa"/>
          </w:tcPr>
          <w:p w:rsidR="00615A61" w:rsidRPr="00FB5F15" w:rsidRDefault="00615A61" w:rsidP="00C91441">
            <w:pPr>
              <w:jc w:val="both"/>
              <w:cnfStyle w:val="000000100000"/>
              <w:rPr>
                <w:rFonts w:ascii="Times New Roman" w:hAnsi="Times New Roman"/>
                <w:szCs w:val="24"/>
              </w:rPr>
            </w:pPr>
            <w:r w:rsidRPr="00FB5F15">
              <w:rPr>
                <w:rFonts w:ascii="Times New Roman" w:hAnsi="Times New Roman"/>
                <w:szCs w:val="24"/>
              </w:rPr>
              <w:t xml:space="preserve">Öğretmen </w:t>
            </w:r>
          </w:p>
        </w:tc>
        <w:tc>
          <w:tcPr>
            <w:tcW w:w="2146" w:type="dxa"/>
          </w:tcPr>
          <w:p w:rsidR="00615A61" w:rsidRPr="0007479A" w:rsidRDefault="00615A61" w:rsidP="003641B1">
            <w:pPr>
              <w:jc w:val="center"/>
              <w:cnfStyle w:val="000000100000"/>
              <w:rPr>
                <w:rFonts w:ascii="Times New Roman" w:hAnsi="Times New Roman" w:cs="Times New Roman"/>
                <w:noProof/>
              </w:rPr>
            </w:pPr>
            <w:r w:rsidRPr="0007479A">
              <w:rPr>
                <w:rFonts w:ascii="Times New Roman" w:hAnsi="Times New Roman" w:cs="Times New Roman"/>
                <w:noProof/>
                <w:color w:val="000000" w:themeColor="text1"/>
              </w:rPr>
              <w:t>Üye</w:t>
            </w:r>
          </w:p>
        </w:tc>
      </w:tr>
    </w:tbl>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1C5978">
      <w:pPr>
        <w:pStyle w:val="GvdeMetni"/>
        <w:spacing w:before="1"/>
        <w:rPr>
          <w:rFonts w:ascii="Times New Roman" w:hAnsi="Times New Roman" w:cs="Times New Roman"/>
          <w:b/>
          <w:noProof/>
        </w:rPr>
      </w:pPr>
      <w:bookmarkStart w:id="21" w:name="_GoBack"/>
      <w:bookmarkEnd w:id="21"/>
    </w:p>
    <w:sectPr w:rsidR="009C21F4" w:rsidRPr="0007479A" w:rsidSect="00944ACC">
      <w:footerReference w:type="default" r:id="rId96"/>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A24A49" w15:done="0"/>
  <w15:commentEx w15:paraId="06FC8DA7" w15:done="0"/>
  <w15:commentEx w15:paraId="65ABC35C" w15:paraIdParent="06FC8DA7" w15:done="0"/>
  <w15:commentEx w15:paraId="242EE4E2" w15:paraIdParent="06FC8DA7" w15:done="0"/>
  <w15:commentEx w15:paraId="7BF98C43" w15:done="0"/>
  <w15:commentEx w15:paraId="292AD386" w15:done="0"/>
  <w15:commentEx w15:paraId="1398BECA" w15:done="0"/>
  <w15:commentEx w15:paraId="69940017" w15:done="0"/>
  <w15:commentEx w15:paraId="29B9F7A1" w15:done="0"/>
  <w15:commentEx w15:paraId="2F2A2D2D" w15:done="0"/>
  <w15:commentEx w15:paraId="3D288DE9" w15:done="0"/>
  <w15:commentEx w15:paraId="022702AF" w15:done="0"/>
  <w15:commentEx w15:paraId="25C6CC12" w15:done="0"/>
  <w15:commentEx w15:paraId="5205DD2A" w15:done="0"/>
  <w15:commentEx w15:paraId="614F1619" w15:done="0"/>
  <w15:commentEx w15:paraId="0E72693F" w15:done="0"/>
  <w15:commentEx w15:paraId="64E87581" w15:done="0"/>
  <w15:commentEx w15:paraId="38077957" w15:done="0"/>
  <w15:commentEx w15:paraId="568D5071" w15:done="0"/>
  <w15:commentEx w15:paraId="16A3CE7B" w15:done="0"/>
  <w15:commentEx w15:paraId="4AE0379F" w15:done="0"/>
  <w15:commentEx w15:paraId="79EB0FA0" w15:done="0"/>
  <w15:commentEx w15:paraId="5D3F10D2" w15:done="0"/>
  <w15:commentEx w15:paraId="6F7254D3" w15:done="0"/>
  <w15:commentEx w15:paraId="0E622524" w15:done="0"/>
  <w15:commentEx w15:paraId="7B5A3F29" w15:done="0"/>
  <w15:commentEx w15:paraId="7397604B" w15:done="0"/>
  <w15:commentEx w15:paraId="2E6ED6E0" w15:done="0"/>
  <w15:commentEx w15:paraId="1674518B" w15:done="0"/>
  <w15:commentEx w15:paraId="178FE0D1" w15:done="0"/>
  <w15:commentEx w15:paraId="60E18DFF" w15:done="0"/>
  <w15:commentEx w15:paraId="19C4295C" w15:done="0"/>
  <w15:commentEx w15:paraId="62ECAA72" w15:done="0"/>
  <w15:commentEx w15:paraId="79F3B4FC" w15:done="0"/>
  <w15:commentEx w15:paraId="17F4AAB6" w15:done="0"/>
  <w15:commentEx w15:paraId="2C24CFA3" w15:done="0"/>
  <w15:commentEx w15:paraId="2BBC98B5" w15:done="0"/>
  <w15:commentEx w15:paraId="3ACE0255" w15:done="0"/>
  <w15:commentEx w15:paraId="00B8D000" w15:done="0"/>
  <w15:commentEx w15:paraId="65F8A422" w15:done="0"/>
  <w15:commentEx w15:paraId="53BEEF52" w15:done="0"/>
  <w15:commentEx w15:paraId="129FC73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069" w:rsidRDefault="00103069" w:rsidP="000C4EB0">
      <w:r>
        <w:separator/>
      </w:r>
    </w:p>
  </w:endnote>
  <w:endnote w:type="continuationSeparator" w:id="1">
    <w:p w:rsidR="00103069" w:rsidRDefault="00103069" w:rsidP="000C4E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MyriadPro">
    <w:altName w:val="Times New Roman"/>
    <w:panose1 w:val="00000000000000000000"/>
    <w:charset w:val="00"/>
    <w:family w:val="roman"/>
    <w:notTrueType/>
    <w:pitch w:val="default"/>
    <w:sig w:usb0="00000000" w:usb1="00000000" w:usb2="00000000" w:usb3="00000000" w:csb0="00000000" w:csb1="00000000"/>
  </w:font>
  <w:font w:name="Comic Sans MS">
    <w:panose1 w:val="030F0702030302020204"/>
    <w:charset w:val="A2"/>
    <w:family w:val="script"/>
    <w:pitch w:val="variable"/>
    <w:sig w:usb0="00000287" w:usb1="00000013" w:usb2="00000000" w:usb3="00000000" w:csb0="0000009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069" w:rsidRDefault="00103069">
    <w:pPr>
      <w:pStyle w:val="Altbilgi"/>
      <w:jc w:val="center"/>
      <w:rPr>
        <w:caps/>
        <w:color w:val="4F81BD" w:themeColor="accent1"/>
      </w:rPr>
    </w:pPr>
  </w:p>
  <w:p w:rsidR="00103069" w:rsidRDefault="00103069">
    <w:pPr>
      <w:pStyle w:val="Altbilgi"/>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069" w:rsidRPr="00944ACC" w:rsidRDefault="00103069">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DD3985">
      <w:rPr>
        <w:b/>
        <w:caps/>
        <w:noProof/>
        <w:color w:val="000000" w:themeColor="text1"/>
      </w:rPr>
      <w:t>21</w:t>
    </w:r>
    <w:r w:rsidRPr="00944ACC">
      <w:rPr>
        <w:b/>
        <w:caps/>
        <w:color w:val="000000" w:themeColor="text1"/>
      </w:rPr>
      <w:fldChar w:fldCharType="end"/>
    </w:r>
    <w:r>
      <w:rPr>
        <w:b/>
        <w:caps/>
        <w:color w:val="000000" w:themeColor="text1"/>
      </w:rPr>
      <w:t>-</w:t>
    </w:r>
  </w:p>
  <w:p w:rsidR="00103069" w:rsidRDefault="00103069">
    <w:pPr>
      <w:pStyle w:val="Altbilgi"/>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069" w:rsidRDefault="00103069" w:rsidP="000C4EB0">
      <w:r>
        <w:separator/>
      </w:r>
    </w:p>
  </w:footnote>
  <w:footnote w:type="continuationSeparator" w:id="1">
    <w:p w:rsidR="00103069" w:rsidRDefault="00103069" w:rsidP="000C4E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069" w:rsidRDefault="00103069">
    <w:pPr>
      <w:pStyle w:val="stbilgi"/>
    </w:pPr>
    <w:r>
      <w:rPr>
        <w:noProof/>
        <w:lang w:eastAsia="tr-TR"/>
      </w:rPr>
      <w:pict>
        <v:shapetype id="_x0000_t202" coordsize="21600,21600" o:spt="202" path="m,l,21600r21600,l21600,xe">
          <v:stroke joinstyle="miter"/>
          <v:path gradientshapeok="t" o:connecttype="rect"/>
        </v:shapetype>
        <v:shape id="Metin Kutusu 2" o:spid="_x0000_s4097" type="#_x0000_t202" style="position:absolute;left:0;text-align:left;margin-left:-56.85pt;margin-top:-27.05pt;width:569.9pt;height:20.6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next-textbox:#Metin Kutusu 2;mso-fit-shape-to-text:t">
            <w:txbxContent>
              <w:p w:rsidR="00103069" w:rsidRDefault="00103069" w:rsidP="000C4EB0"/>
            </w:txbxContent>
          </v:textbox>
        </v:shape>
      </w:pict>
    </w:r>
  </w:p>
  <w:p w:rsidR="00103069" w:rsidRDefault="00103069">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2">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14">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16">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7">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1">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4"/>
  </w:num>
  <w:num w:numId="3">
    <w:abstractNumId w:val="15"/>
  </w:num>
  <w:num w:numId="4">
    <w:abstractNumId w:val="2"/>
  </w:num>
  <w:num w:numId="5">
    <w:abstractNumId w:val="8"/>
  </w:num>
  <w:num w:numId="6">
    <w:abstractNumId w:val="21"/>
  </w:num>
  <w:num w:numId="7">
    <w:abstractNumId w:val="14"/>
  </w:num>
  <w:num w:numId="8">
    <w:abstractNumId w:val="7"/>
  </w:num>
  <w:num w:numId="9">
    <w:abstractNumId w:val="16"/>
  </w:num>
  <w:num w:numId="10">
    <w:abstractNumId w:val="20"/>
  </w:num>
  <w:num w:numId="11">
    <w:abstractNumId w:val="19"/>
  </w:num>
  <w:num w:numId="12">
    <w:abstractNumId w:val="6"/>
  </w:num>
  <w:num w:numId="13">
    <w:abstractNumId w:val="18"/>
  </w:num>
  <w:num w:numId="14">
    <w:abstractNumId w:val="3"/>
  </w:num>
  <w:num w:numId="15">
    <w:abstractNumId w:val="5"/>
  </w:num>
  <w:num w:numId="16">
    <w:abstractNumId w:val="1"/>
  </w:num>
  <w:num w:numId="17">
    <w:abstractNumId w:val="11"/>
  </w:num>
  <w:num w:numId="18">
    <w:abstractNumId w:val="1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8"/>
  </w:num>
  <w:num w:numId="27">
    <w:abstractNumId w:val="17"/>
  </w:num>
  <w:num w:numId="28">
    <w:abstractNumId w:val="0"/>
  </w:num>
  <w:num w:numId="29">
    <w:abstractNumId w:val="9"/>
  </w:num>
  <w:num w:numId="30">
    <w:abstractNumId w:val="10"/>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biaDONDER">
    <w15:presenceInfo w15:providerId="AD" w15:userId="S-1-5-21-3640171877-2986418276-551627803-34371"/>
  </w15:person>
  <w15:person w15:author="BİLGE KAĞAN BULUT">
    <w15:presenceInfo w15:providerId="None" w15:userId="BİLGE KAĞAN BULU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ulTrailSpace/>
  </w:compat>
  <w:rsids>
    <w:rsidRoot w:val="00FD3545"/>
    <w:rsid w:val="00000EFE"/>
    <w:rsid w:val="000014D8"/>
    <w:rsid w:val="000015FE"/>
    <w:rsid w:val="00004013"/>
    <w:rsid w:val="00004E79"/>
    <w:rsid w:val="00005162"/>
    <w:rsid w:val="00006200"/>
    <w:rsid w:val="00007DE2"/>
    <w:rsid w:val="00020F63"/>
    <w:rsid w:val="00021733"/>
    <w:rsid w:val="0002326A"/>
    <w:rsid w:val="00023E56"/>
    <w:rsid w:val="000308C2"/>
    <w:rsid w:val="00035CF5"/>
    <w:rsid w:val="00042004"/>
    <w:rsid w:val="00042546"/>
    <w:rsid w:val="000431E3"/>
    <w:rsid w:val="000470AF"/>
    <w:rsid w:val="00051CF8"/>
    <w:rsid w:val="000635E4"/>
    <w:rsid w:val="0006490E"/>
    <w:rsid w:val="00066EFF"/>
    <w:rsid w:val="00070C0A"/>
    <w:rsid w:val="0007479A"/>
    <w:rsid w:val="00074854"/>
    <w:rsid w:val="00075DBF"/>
    <w:rsid w:val="00077AB7"/>
    <w:rsid w:val="000806E0"/>
    <w:rsid w:val="00082BF9"/>
    <w:rsid w:val="00083B02"/>
    <w:rsid w:val="00086E4C"/>
    <w:rsid w:val="000955F8"/>
    <w:rsid w:val="000977A3"/>
    <w:rsid w:val="000A02E4"/>
    <w:rsid w:val="000A0A93"/>
    <w:rsid w:val="000A1170"/>
    <w:rsid w:val="000A2741"/>
    <w:rsid w:val="000A42B7"/>
    <w:rsid w:val="000A4961"/>
    <w:rsid w:val="000A49C6"/>
    <w:rsid w:val="000A4F74"/>
    <w:rsid w:val="000A57F3"/>
    <w:rsid w:val="000A6E80"/>
    <w:rsid w:val="000B0DBE"/>
    <w:rsid w:val="000B432D"/>
    <w:rsid w:val="000C0DE3"/>
    <w:rsid w:val="000C2088"/>
    <w:rsid w:val="000C4272"/>
    <w:rsid w:val="000C4EB0"/>
    <w:rsid w:val="000C72B4"/>
    <w:rsid w:val="000C782D"/>
    <w:rsid w:val="000D0834"/>
    <w:rsid w:val="000D23AE"/>
    <w:rsid w:val="000D2952"/>
    <w:rsid w:val="000D4B5D"/>
    <w:rsid w:val="000E31F2"/>
    <w:rsid w:val="000E4E12"/>
    <w:rsid w:val="000E7945"/>
    <w:rsid w:val="000F15A9"/>
    <w:rsid w:val="000F255B"/>
    <w:rsid w:val="00103069"/>
    <w:rsid w:val="0010361C"/>
    <w:rsid w:val="001077C9"/>
    <w:rsid w:val="00107F44"/>
    <w:rsid w:val="00110200"/>
    <w:rsid w:val="00111B48"/>
    <w:rsid w:val="00113415"/>
    <w:rsid w:val="00114E7C"/>
    <w:rsid w:val="00114F0A"/>
    <w:rsid w:val="00122ED6"/>
    <w:rsid w:val="001248CE"/>
    <w:rsid w:val="00125A1C"/>
    <w:rsid w:val="0012715E"/>
    <w:rsid w:val="00130014"/>
    <w:rsid w:val="0013102E"/>
    <w:rsid w:val="00133410"/>
    <w:rsid w:val="0014562C"/>
    <w:rsid w:val="00145D36"/>
    <w:rsid w:val="00146AE6"/>
    <w:rsid w:val="00146DF3"/>
    <w:rsid w:val="00147867"/>
    <w:rsid w:val="00147CED"/>
    <w:rsid w:val="001511DE"/>
    <w:rsid w:val="00151C25"/>
    <w:rsid w:val="0015675D"/>
    <w:rsid w:val="00157331"/>
    <w:rsid w:val="001574B9"/>
    <w:rsid w:val="00160B9C"/>
    <w:rsid w:val="00163253"/>
    <w:rsid w:val="00166043"/>
    <w:rsid w:val="001750FB"/>
    <w:rsid w:val="00177E27"/>
    <w:rsid w:val="00182725"/>
    <w:rsid w:val="00185173"/>
    <w:rsid w:val="00186833"/>
    <w:rsid w:val="00190902"/>
    <w:rsid w:val="00191122"/>
    <w:rsid w:val="00193CFA"/>
    <w:rsid w:val="0019593B"/>
    <w:rsid w:val="00197EAE"/>
    <w:rsid w:val="001A6CA2"/>
    <w:rsid w:val="001B1CC4"/>
    <w:rsid w:val="001B24D0"/>
    <w:rsid w:val="001B290A"/>
    <w:rsid w:val="001B41ED"/>
    <w:rsid w:val="001B6EBF"/>
    <w:rsid w:val="001C0237"/>
    <w:rsid w:val="001C443A"/>
    <w:rsid w:val="001C5978"/>
    <w:rsid w:val="001C7E5B"/>
    <w:rsid w:val="001D0D9E"/>
    <w:rsid w:val="001D1036"/>
    <w:rsid w:val="001D1122"/>
    <w:rsid w:val="001D23EC"/>
    <w:rsid w:val="001D4D3C"/>
    <w:rsid w:val="001D5B3F"/>
    <w:rsid w:val="001D7793"/>
    <w:rsid w:val="001E10DB"/>
    <w:rsid w:val="001E58BC"/>
    <w:rsid w:val="001E5FEB"/>
    <w:rsid w:val="001E6DBD"/>
    <w:rsid w:val="001F3EEA"/>
    <w:rsid w:val="0020041A"/>
    <w:rsid w:val="002024BE"/>
    <w:rsid w:val="002028CA"/>
    <w:rsid w:val="00202DB0"/>
    <w:rsid w:val="00204A0E"/>
    <w:rsid w:val="002076C3"/>
    <w:rsid w:val="00211391"/>
    <w:rsid w:val="00211958"/>
    <w:rsid w:val="00211A10"/>
    <w:rsid w:val="002123B6"/>
    <w:rsid w:val="002131AA"/>
    <w:rsid w:val="0021351A"/>
    <w:rsid w:val="00213D9B"/>
    <w:rsid w:val="00214A8B"/>
    <w:rsid w:val="00216EED"/>
    <w:rsid w:val="00217A7D"/>
    <w:rsid w:val="00221019"/>
    <w:rsid w:val="00221B51"/>
    <w:rsid w:val="0022606E"/>
    <w:rsid w:val="00226EF1"/>
    <w:rsid w:val="002274FE"/>
    <w:rsid w:val="00232A41"/>
    <w:rsid w:val="00232AC1"/>
    <w:rsid w:val="00237225"/>
    <w:rsid w:val="00240E24"/>
    <w:rsid w:val="00242B98"/>
    <w:rsid w:val="00242CE2"/>
    <w:rsid w:val="00242EAF"/>
    <w:rsid w:val="002431A5"/>
    <w:rsid w:val="00255FC1"/>
    <w:rsid w:val="00260563"/>
    <w:rsid w:val="002608BA"/>
    <w:rsid w:val="0026124A"/>
    <w:rsid w:val="00262DD1"/>
    <w:rsid w:val="00265A6F"/>
    <w:rsid w:val="00267478"/>
    <w:rsid w:val="00273F78"/>
    <w:rsid w:val="00276177"/>
    <w:rsid w:val="002763CE"/>
    <w:rsid w:val="00276CDC"/>
    <w:rsid w:val="00276D1D"/>
    <w:rsid w:val="00277E80"/>
    <w:rsid w:val="00280CB8"/>
    <w:rsid w:val="00282448"/>
    <w:rsid w:val="002846D2"/>
    <w:rsid w:val="00284AF8"/>
    <w:rsid w:val="0028509F"/>
    <w:rsid w:val="00286547"/>
    <w:rsid w:val="002870DD"/>
    <w:rsid w:val="00293036"/>
    <w:rsid w:val="002972E6"/>
    <w:rsid w:val="002A0FAC"/>
    <w:rsid w:val="002A11E7"/>
    <w:rsid w:val="002A4B84"/>
    <w:rsid w:val="002A58D9"/>
    <w:rsid w:val="002A5A40"/>
    <w:rsid w:val="002A6D33"/>
    <w:rsid w:val="002A7057"/>
    <w:rsid w:val="002A7770"/>
    <w:rsid w:val="002B35BB"/>
    <w:rsid w:val="002C0551"/>
    <w:rsid w:val="002C3711"/>
    <w:rsid w:val="002C7A6E"/>
    <w:rsid w:val="002D0D06"/>
    <w:rsid w:val="002D16A2"/>
    <w:rsid w:val="002D2594"/>
    <w:rsid w:val="002D6D19"/>
    <w:rsid w:val="002E10B6"/>
    <w:rsid w:val="002E4083"/>
    <w:rsid w:val="002E4738"/>
    <w:rsid w:val="002E5858"/>
    <w:rsid w:val="002F0351"/>
    <w:rsid w:val="002F34A1"/>
    <w:rsid w:val="002F3790"/>
    <w:rsid w:val="002F5D4B"/>
    <w:rsid w:val="002F6251"/>
    <w:rsid w:val="002F74E1"/>
    <w:rsid w:val="0030180A"/>
    <w:rsid w:val="00302AAA"/>
    <w:rsid w:val="00304296"/>
    <w:rsid w:val="00306EDC"/>
    <w:rsid w:val="00316F90"/>
    <w:rsid w:val="00317B97"/>
    <w:rsid w:val="003217EC"/>
    <w:rsid w:val="00324C5D"/>
    <w:rsid w:val="003258C4"/>
    <w:rsid w:val="0032658B"/>
    <w:rsid w:val="00332660"/>
    <w:rsid w:val="00333AAA"/>
    <w:rsid w:val="00333C6E"/>
    <w:rsid w:val="00335079"/>
    <w:rsid w:val="00336649"/>
    <w:rsid w:val="00336CA2"/>
    <w:rsid w:val="003406DA"/>
    <w:rsid w:val="00341ABD"/>
    <w:rsid w:val="00341D28"/>
    <w:rsid w:val="003449B4"/>
    <w:rsid w:val="003469D2"/>
    <w:rsid w:val="00346EC1"/>
    <w:rsid w:val="00351D28"/>
    <w:rsid w:val="003526BB"/>
    <w:rsid w:val="0035605E"/>
    <w:rsid w:val="00357FDF"/>
    <w:rsid w:val="00361B81"/>
    <w:rsid w:val="00363241"/>
    <w:rsid w:val="003641B1"/>
    <w:rsid w:val="00364891"/>
    <w:rsid w:val="00365396"/>
    <w:rsid w:val="003669BA"/>
    <w:rsid w:val="00366CA6"/>
    <w:rsid w:val="00371722"/>
    <w:rsid w:val="00373619"/>
    <w:rsid w:val="00373721"/>
    <w:rsid w:val="0037648C"/>
    <w:rsid w:val="003777FA"/>
    <w:rsid w:val="0038163C"/>
    <w:rsid w:val="00381D17"/>
    <w:rsid w:val="003829D8"/>
    <w:rsid w:val="00385E1C"/>
    <w:rsid w:val="00387841"/>
    <w:rsid w:val="00390634"/>
    <w:rsid w:val="00391D81"/>
    <w:rsid w:val="00391FA9"/>
    <w:rsid w:val="00392B68"/>
    <w:rsid w:val="0039546E"/>
    <w:rsid w:val="00396916"/>
    <w:rsid w:val="00397631"/>
    <w:rsid w:val="003A03F2"/>
    <w:rsid w:val="003A4001"/>
    <w:rsid w:val="003A5130"/>
    <w:rsid w:val="003B1135"/>
    <w:rsid w:val="003B23EF"/>
    <w:rsid w:val="003B4EF4"/>
    <w:rsid w:val="003B5801"/>
    <w:rsid w:val="003B7C81"/>
    <w:rsid w:val="003C0A2F"/>
    <w:rsid w:val="003C3DF0"/>
    <w:rsid w:val="003C4374"/>
    <w:rsid w:val="003C64FE"/>
    <w:rsid w:val="003C6FF5"/>
    <w:rsid w:val="003C7874"/>
    <w:rsid w:val="003D0958"/>
    <w:rsid w:val="003D2302"/>
    <w:rsid w:val="003D6D2B"/>
    <w:rsid w:val="003E018C"/>
    <w:rsid w:val="003E3B48"/>
    <w:rsid w:val="003E594E"/>
    <w:rsid w:val="003E7542"/>
    <w:rsid w:val="003E7D4B"/>
    <w:rsid w:val="003F2199"/>
    <w:rsid w:val="003F26BC"/>
    <w:rsid w:val="003F30CB"/>
    <w:rsid w:val="003F48EF"/>
    <w:rsid w:val="003F4DBD"/>
    <w:rsid w:val="003F79A5"/>
    <w:rsid w:val="003F7E29"/>
    <w:rsid w:val="004003D0"/>
    <w:rsid w:val="00406D54"/>
    <w:rsid w:val="00411E54"/>
    <w:rsid w:val="004131DA"/>
    <w:rsid w:val="004150F2"/>
    <w:rsid w:val="004159BF"/>
    <w:rsid w:val="004231CC"/>
    <w:rsid w:val="00425710"/>
    <w:rsid w:val="004257C8"/>
    <w:rsid w:val="00425FF6"/>
    <w:rsid w:val="0042755D"/>
    <w:rsid w:val="004328AF"/>
    <w:rsid w:val="00433754"/>
    <w:rsid w:val="004419F4"/>
    <w:rsid w:val="004433BC"/>
    <w:rsid w:val="0044432C"/>
    <w:rsid w:val="00444F4F"/>
    <w:rsid w:val="00446C86"/>
    <w:rsid w:val="0044710C"/>
    <w:rsid w:val="00447E7B"/>
    <w:rsid w:val="0045429E"/>
    <w:rsid w:val="00455B90"/>
    <w:rsid w:val="00456AB9"/>
    <w:rsid w:val="00463A8D"/>
    <w:rsid w:val="004641FE"/>
    <w:rsid w:val="00464BE5"/>
    <w:rsid w:val="00465296"/>
    <w:rsid w:val="00466563"/>
    <w:rsid w:val="00466ADC"/>
    <w:rsid w:val="00467B5F"/>
    <w:rsid w:val="004722E8"/>
    <w:rsid w:val="004723C4"/>
    <w:rsid w:val="00484585"/>
    <w:rsid w:val="00485F55"/>
    <w:rsid w:val="0049233E"/>
    <w:rsid w:val="00492468"/>
    <w:rsid w:val="00495C66"/>
    <w:rsid w:val="004A684D"/>
    <w:rsid w:val="004A6BF7"/>
    <w:rsid w:val="004B09EA"/>
    <w:rsid w:val="004B24BB"/>
    <w:rsid w:val="004B4D13"/>
    <w:rsid w:val="004C11E4"/>
    <w:rsid w:val="004C24AD"/>
    <w:rsid w:val="004C32EA"/>
    <w:rsid w:val="004C5948"/>
    <w:rsid w:val="004C7BF7"/>
    <w:rsid w:val="004D2BF9"/>
    <w:rsid w:val="004D2CA5"/>
    <w:rsid w:val="004D49B5"/>
    <w:rsid w:val="004D59A7"/>
    <w:rsid w:val="004D66C4"/>
    <w:rsid w:val="004E2E9A"/>
    <w:rsid w:val="004E7376"/>
    <w:rsid w:val="004F1D11"/>
    <w:rsid w:val="004F1D24"/>
    <w:rsid w:val="004F227C"/>
    <w:rsid w:val="004F2474"/>
    <w:rsid w:val="004F2763"/>
    <w:rsid w:val="004F3648"/>
    <w:rsid w:val="004F3F1F"/>
    <w:rsid w:val="004F5A2F"/>
    <w:rsid w:val="004F7968"/>
    <w:rsid w:val="0050001E"/>
    <w:rsid w:val="00500DC1"/>
    <w:rsid w:val="005042F8"/>
    <w:rsid w:val="0050701C"/>
    <w:rsid w:val="005101C3"/>
    <w:rsid w:val="00513676"/>
    <w:rsid w:val="00513AE0"/>
    <w:rsid w:val="0051463C"/>
    <w:rsid w:val="005151D6"/>
    <w:rsid w:val="00515A5F"/>
    <w:rsid w:val="0051610A"/>
    <w:rsid w:val="0052116F"/>
    <w:rsid w:val="00523C97"/>
    <w:rsid w:val="00530234"/>
    <w:rsid w:val="005302FD"/>
    <w:rsid w:val="00532EA9"/>
    <w:rsid w:val="00534A7D"/>
    <w:rsid w:val="005360BD"/>
    <w:rsid w:val="00537A1E"/>
    <w:rsid w:val="00541E3D"/>
    <w:rsid w:val="005431BE"/>
    <w:rsid w:val="005442EA"/>
    <w:rsid w:val="00544969"/>
    <w:rsid w:val="00546D1D"/>
    <w:rsid w:val="005534BA"/>
    <w:rsid w:val="00553EAE"/>
    <w:rsid w:val="00554859"/>
    <w:rsid w:val="0056023C"/>
    <w:rsid w:val="00560F72"/>
    <w:rsid w:val="00566470"/>
    <w:rsid w:val="00566D7D"/>
    <w:rsid w:val="00566F75"/>
    <w:rsid w:val="005710FF"/>
    <w:rsid w:val="00571432"/>
    <w:rsid w:val="00573D1F"/>
    <w:rsid w:val="005766E1"/>
    <w:rsid w:val="00576B2A"/>
    <w:rsid w:val="0057719D"/>
    <w:rsid w:val="0058143E"/>
    <w:rsid w:val="00582B80"/>
    <w:rsid w:val="005866DC"/>
    <w:rsid w:val="00590D1A"/>
    <w:rsid w:val="005A2792"/>
    <w:rsid w:val="005A4EDD"/>
    <w:rsid w:val="005B0646"/>
    <w:rsid w:val="005B12FA"/>
    <w:rsid w:val="005B2F88"/>
    <w:rsid w:val="005B33FD"/>
    <w:rsid w:val="005B4AE7"/>
    <w:rsid w:val="005B6CB2"/>
    <w:rsid w:val="005B732A"/>
    <w:rsid w:val="005C2043"/>
    <w:rsid w:val="005C40F2"/>
    <w:rsid w:val="005C4A8B"/>
    <w:rsid w:val="005D2F0A"/>
    <w:rsid w:val="005D49CB"/>
    <w:rsid w:val="005E1054"/>
    <w:rsid w:val="005E4408"/>
    <w:rsid w:val="005E653D"/>
    <w:rsid w:val="005F13C7"/>
    <w:rsid w:val="005F1937"/>
    <w:rsid w:val="005F1C20"/>
    <w:rsid w:val="00606D3C"/>
    <w:rsid w:val="00611126"/>
    <w:rsid w:val="00612B5C"/>
    <w:rsid w:val="00615A61"/>
    <w:rsid w:val="00616DF3"/>
    <w:rsid w:val="00620D4F"/>
    <w:rsid w:val="00627755"/>
    <w:rsid w:val="006326BC"/>
    <w:rsid w:val="00632FFC"/>
    <w:rsid w:val="00647420"/>
    <w:rsid w:val="00647679"/>
    <w:rsid w:val="00650158"/>
    <w:rsid w:val="00651519"/>
    <w:rsid w:val="006525BC"/>
    <w:rsid w:val="00663274"/>
    <w:rsid w:val="006639D3"/>
    <w:rsid w:val="00664ADA"/>
    <w:rsid w:val="00667EEB"/>
    <w:rsid w:val="00674CD8"/>
    <w:rsid w:val="00681820"/>
    <w:rsid w:val="00684594"/>
    <w:rsid w:val="006869FA"/>
    <w:rsid w:val="00690434"/>
    <w:rsid w:val="006924F1"/>
    <w:rsid w:val="006939D6"/>
    <w:rsid w:val="00697C38"/>
    <w:rsid w:val="006A0344"/>
    <w:rsid w:val="006A18DF"/>
    <w:rsid w:val="006A34DD"/>
    <w:rsid w:val="006A47BA"/>
    <w:rsid w:val="006A6541"/>
    <w:rsid w:val="006B1BC6"/>
    <w:rsid w:val="006B1CAB"/>
    <w:rsid w:val="006B1E0B"/>
    <w:rsid w:val="006B2288"/>
    <w:rsid w:val="006B27D9"/>
    <w:rsid w:val="006B55E7"/>
    <w:rsid w:val="006C1671"/>
    <w:rsid w:val="006C21D6"/>
    <w:rsid w:val="006C3E50"/>
    <w:rsid w:val="006C4A65"/>
    <w:rsid w:val="006C4DED"/>
    <w:rsid w:val="006C5EA3"/>
    <w:rsid w:val="006C6EBC"/>
    <w:rsid w:val="006D3CFF"/>
    <w:rsid w:val="006D4AB9"/>
    <w:rsid w:val="006D7AB0"/>
    <w:rsid w:val="006E0EB5"/>
    <w:rsid w:val="006E1570"/>
    <w:rsid w:val="006E5B1F"/>
    <w:rsid w:val="006E6296"/>
    <w:rsid w:val="006E722F"/>
    <w:rsid w:val="007009D4"/>
    <w:rsid w:val="00701CC6"/>
    <w:rsid w:val="0070486D"/>
    <w:rsid w:val="00707697"/>
    <w:rsid w:val="00707C13"/>
    <w:rsid w:val="0071029C"/>
    <w:rsid w:val="007147A2"/>
    <w:rsid w:val="00716132"/>
    <w:rsid w:val="0071736F"/>
    <w:rsid w:val="00723F72"/>
    <w:rsid w:val="007309C5"/>
    <w:rsid w:val="007309DD"/>
    <w:rsid w:val="007340A5"/>
    <w:rsid w:val="007340F8"/>
    <w:rsid w:val="00734EF2"/>
    <w:rsid w:val="00745603"/>
    <w:rsid w:val="00745E32"/>
    <w:rsid w:val="00750405"/>
    <w:rsid w:val="0075309F"/>
    <w:rsid w:val="00753B6B"/>
    <w:rsid w:val="0075430E"/>
    <w:rsid w:val="00755B5C"/>
    <w:rsid w:val="007561D7"/>
    <w:rsid w:val="007564D8"/>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87179"/>
    <w:rsid w:val="0079129F"/>
    <w:rsid w:val="00794B63"/>
    <w:rsid w:val="00796B0F"/>
    <w:rsid w:val="007A1955"/>
    <w:rsid w:val="007A75FF"/>
    <w:rsid w:val="007B2AF3"/>
    <w:rsid w:val="007B663B"/>
    <w:rsid w:val="007C5282"/>
    <w:rsid w:val="007C7EAD"/>
    <w:rsid w:val="007D13A9"/>
    <w:rsid w:val="007D1DB0"/>
    <w:rsid w:val="007D2A3F"/>
    <w:rsid w:val="007D4C61"/>
    <w:rsid w:val="007D54DC"/>
    <w:rsid w:val="007E359D"/>
    <w:rsid w:val="007E3930"/>
    <w:rsid w:val="007E518C"/>
    <w:rsid w:val="007E6498"/>
    <w:rsid w:val="007E6942"/>
    <w:rsid w:val="007F270F"/>
    <w:rsid w:val="008023EF"/>
    <w:rsid w:val="0080433E"/>
    <w:rsid w:val="00804436"/>
    <w:rsid w:val="00804DF6"/>
    <w:rsid w:val="00816A67"/>
    <w:rsid w:val="00817243"/>
    <w:rsid w:val="0081751C"/>
    <w:rsid w:val="00820CD5"/>
    <w:rsid w:val="0082366E"/>
    <w:rsid w:val="00831D04"/>
    <w:rsid w:val="008346BC"/>
    <w:rsid w:val="008365E6"/>
    <w:rsid w:val="00836657"/>
    <w:rsid w:val="008371B4"/>
    <w:rsid w:val="00840E14"/>
    <w:rsid w:val="00845C39"/>
    <w:rsid w:val="00846D98"/>
    <w:rsid w:val="00857E78"/>
    <w:rsid w:val="00860F4E"/>
    <w:rsid w:val="00864004"/>
    <w:rsid w:val="00871275"/>
    <w:rsid w:val="00871FF4"/>
    <w:rsid w:val="00872CFB"/>
    <w:rsid w:val="00874BB9"/>
    <w:rsid w:val="008857FB"/>
    <w:rsid w:val="008908FF"/>
    <w:rsid w:val="008919B0"/>
    <w:rsid w:val="00891AAB"/>
    <w:rsid w:val="00892F39"/>
    <w:rsid w:val="00895758"/>
    <w:rsid w:val="00897CF4"/>
    <w:rsid w:val="008A4EED"/>
    <w:rsid w:val="008A65D4"/>
    <w:rsid w:val="008B4BC7"/>
    <w:rsid w:val="008B5392"/>
    <w:rsid w:val="008B6D75"/>
    <w:rsid w:val="008B76BC"/>
    <w:rsid w:val="008B7B2D"/>
    <w:rsid w:val="008C0B18"/>
    <w:rsid w:val="008C0D00"/>
    <w:rsid w:val="008C1ED3"/>
    <w:rsid w:val="008C42F3"/>
    <w:rsid w:val="008C6784"/>
    <w:rsid w:val="008C7591"/>
    <w:rsid w:val="008D0D65"/>
    <w:rsid w:val="008D696E"/>
    <w:rsid w:val="008E0E96"/>
    <w:rsid w:val="008E30A9"/>
    <w:rsid w:val="008E3D30"/>
    <w:rsid w:val="008F0B2B"/>
    <w:rsid w:val="008F13E4"/>
    <w:rsid w:val="008F65E6"/>
    <w:rsid w:val="008F69CC"/>
    <w:rsid w:val="00905D90"/>
    <w:rsid w:val="00907412"/>
    <w:rsid w:val="00912316"/>
    <w:rsid w:val="009123C9"/>
    <w:rsid w:val="00913E56"/>
    <w:rsid w:val="00916631"/>
    <w:rsid w:val="00917F82"/>
    <w:rsid w:val="0092224D"/>
    <w:rsid w:val="00930E6C"/>
    <w:rsid w:val="0093404B"/>
    <w:rsid w:val="0093414C"/>
    <w:rsid w:val="00934535"/>
    <w:rsid w:val="009402F8"/>
    <w:rsid w:val="00940B66"/>
    <w:rsid w:val="00941B81"/>
    <w:rsid w:val="00941ECA"/>
    <w:rsid w:val="00942C2E"/>
    <w:rsid w:val="00943960"/>
    <w:rsid w:val="00944ACC"/>
    <w:rsid w:val="00944AE5"/>
    <w:rsid w:val="00944F27"/>
    <w:rsid w:val="0094670E"/>
    <w:rsid w:val="00952C0B"/>
    <w:rsid w:val="00954A38"/>
    <w:rsid w:val="00957FC6"/>
    <w:rsid w:val="00961BA6"/>
    <w:rsid w:val="00962910"/>
    <w:rsid w:val="00963920"/>
    <w:rsid w:val="0096412D"/>
    <w:rsid w:val="00967EC6"/>
    <w:rsid w:val="00987351"/>
    <w:rsid w:val="00994EED"/>
    <w:rsid w:val="009A20B8"/>
    <w:rsid w:val="009A528D"/>
    <w:rsid w:val="009A692D"/>
    <w:rsid w:val="009B0936"/>
    <w:rsid w:val="009B0FFF"/>
    <w:rsid w:val="009B56D9"/>
    <w:rsid w:val="009C21F4"/>
    <w:rsid w:val="009C2999"/>
    <w:rsid w:val="009C2C17"/>
    <w:rsid w:val="009C59C1"/>
    <w:rsid w:val="009D1DA9"/>
    <w:rsid w:val="009D5B1B"/>
    <w:rsid w:val="009E0002"/>
    <w:rsid w:val="009E19E2"/>
    <w:rsid w:val="009E23B4"/>
    <w:rsid w:val="009F0E80"/>
    <w:rsid w:val="009F1C23"/>
    <w:rsid w:val="009F3F10"/>
    <w:rsid w:val="009F67B9"/>
    <w:rsid w:val="009F72A1"/>
    <w:rsid w:val="00A02CC8"/>
    <w:rsid w:val="00A132B3"/>
    <w:rsid w:val="00A13F81"/>
    <w:rsid w:val="00A14331"/>
    <w:rsid w:val="00A158DA"/>
    <w:rsid w:val="00A2078E"/>
    <w:rsid w:val="00A20B86"/>
    <w:rsid w:val="00A214E9"/>
    <w:rsid w:val="00A23912"/>
    <w:rsid w:val="00A239C8"/>
    <w:rsid w:val="00A26ADF"/>
    <w:rsid w:val="00A3012F"/>
    <w:rsid w:val="00A30CB5"/>
    <w:rsid w:val="00A33DE9"/>
    <w:rsid w:val="00A34392"/>
    <w:rsid w:val="00A35C96"/>
    <w:rsid w:val="00A400ED"/>
    <w:rsid w:val="00A4087B"/>
    <w:rsid w:val="00A410F4"/>
    <w:rsid w:val="00A45425"/>
    <w:rsid w:val="00A45A0C"/>
    <w:rsid w:val="00A45A4C"/>
    <w:rsid w:val="00A46289"/>
    <w:rsid w:val="00A515B5"/>
    <w:rsid w:val="00A51BEB"/>
    <w:rsid w:val="00A51D91"/>
    <w:rsid w:val="00A533D3"/>
    <w:rsid w:val="00A6000A"/>
    <w:rsid w:val="00A65A46"/>
    <w:rsid w:val="00A661F5"/>
    <w:rsid w:val="00A7280D"/>
    <w:rsid w:val="00A74031"/>
    <w:rsid w:val="00A74E71"/>
    <w:rsid w:val="00A75586"/>
    <w:rsid w:val="00A763E4"/>
    <w:rsid w:val="00A77BE3"/>
    <w:rsid w:val="00A80ED0"/>
    <w:rsid w:val="00A82026"/>
    <w:rsid w:val="00A84114"/>
    <w:rsid w:val="00A84E0E"/>
    <w:rsid w:val="00A86EDD"/>
    <w:rsid w:val="00A871F7"/>
    <w:rsid w:val="00A92225"/>
    <w:rsid w:val="00A93FF7"/>
    <w:rsid w:val="00A95EDF"/>
    <w:rsid w:val="00A978F9"/>
    <w:rsid w:val="00AA3975"/>
    <w:rsid w:val="00AB1112"/>
    <w:rsid w:val="00AB1CC5"/>
    <w:rsid w:val="00AB31C3"/>
    <w:rsid w:val="00AB3D28"/>
    <w:rsid w:val="00AB5164"/>
    <w:rsid w:val="00AB577C"/>
    <w:rsid w:val="00AC1B9F"/>
    <w:rsid w:val="00AC280C"/>
    <w:rsid w:val="00AD2799"/>
    <w:rsid w:val="00AD48CD"/>
    <w:rsid w:val="00AD53BE"/>
    <w:rsid w:val="00AD5B94"/>
    <w:rsid w:val="00AD79FC"/>
    <w:rsid w:val="00AD7D10"/>
    <w:rsid w:val="00AE1E28"/>
    <w:rsid w:val="00AE4C44"/>
    <w:rsid w:val="00AE535B"/>
    <w:rsid w:val="00AE71F6"/>
    <w:rsid w:val="00AF0A95"/>
    <w:rsid w:val="00AF0BC8"/>
    <w:rsid w:val="00AF1C55"/>
    <w:rsid w:val="00AF39C3"/>
    <w:rsid w:val="00B03B76"/>
    <w:rsid w:val="00B053CC"/>
    <w:rsid w:val="00B0644B"/>
    <w:rsid w:val="00B12D76"/>
    <w:rsid w:val="00B14DEE"/>
    <w:rsid w:val="00B1558D"/>
    <w:rsid w:val="00B158BE"/>
    <w:rsid w:val="00B21BBA"/>
    <w:rsid w:val="00B21DC6"/>
    <w:rsid w:val="00B222F3"/>
    <w:rsid w:val="00B27B3C"/>
    <w:rsid w:val="00B27B8B"/>
    <w:rsid w:val="00B31008"/>
    <w:rsid w:val="00B31389"/>
    <w:rsid w:val="00B33AB9"/>
    <w:rsid w:val="00B33C63"/>
    <w:rsid w:val="00B346D8"/>
    <w:rsid w:val="00B35D92"/>
    <w:rsid w:val="00B36A70"/>
    <w:rsid w:val="00B41171"/>
    <w:rsid w:val="00B451BA"/>
    <w:rsid w:val="00B45DFF"/>
    <w:rsid w:val="00B502B2"/>
    <w:rsid w:val="00B52413"/>
    <w:rsid w:val="00B52C6D"/>
    <w:rsid w:val="00B5619A"/>
    <w:rsid w:val="00B62747"/>
    <w:rsid w:val="00B62FE2"/>
    <w:rsid w:val="00B64AE7"/>
    <w:rsid w:val="00B67A59"/>
    <w:rsid w:val="00B73600"/>
    <w:rsid w:val="00B8256F"/>
    <w:rsid w:val="00B87EA7"/>
    <w:rsid w:val="00B94492"/>
    <w:rsid w:val="00BA2B91"/>
    <w:rsid w:val="00BA3B82"/>
    <w:rsid w:val="00BA5AFB"/>
    <w:rsid w:val="00BA655D"/>
    <w:rsid w:val="00BB1B89"/>
    <w:rsid w:val="00BB3920"/>
    <w:rsid w:val="00BB7745"/>
    <w:rsid w:val="00BB776F"/>
    <w:rsid w:val="00BC4682"/>
    <w:rsid w:val="00BC5AE7"/>
    <w:rsid w:val="00BD1103"/>
    <w:rsid w:val="00BD2DE2"/>
    <w:rsid w:val="00BE01AE"/>
    <w:rsid w:val="00BE1ACC"/>
    <w:rsid w:val="00BE2753"/>
    <w:rsid w:val="00BE6AAE"/>
    <w:rsid w:val="00BF5542"/>
    <w:rsid w:val="00BF59D8"/>
    <w:rsid w:val="00C064EA"/>
    <w:rsid w:val="00C1291C"/>
    <w:rsid w:val="00C147B7"/>
    <w:rsid w:val="00C16D4F"/>
    <w:rsid w:val="00C17EE3"/>
    <w:rsid w:val="00C233C1"/>
    <w:rsid w:val="00C23705"/>
    <w:rsid w:val="00C30B6B"/>
    <w:rsid w:val="00C33C97"/>
    <w:rsid w:val="00C359B8"/>
    <w:rsid w:val="00C36B66"/>
    <w:rsid w:val="00C403E3"/>
    <w:rsid w:val="00C41AED"/>
    <w:rsid w:val="00C42349"/>
    <w:rsid w:val="00C44267"/>
    <w:rsid w:val="00C44600"/>
    <w:rsid w:val="00C46FCA"/>
    <w:rsid w:val="00C4788C"/>
    <w:rsid w:val="00C50227"/>
    <w:rsid w:val="00C535A6"/>
    <w:rsid w:val="00C604CE"/>
    <w:rsid w:val="00C61FB9"/>
    <w:rsid w:val="00C65B1C"/>
    <w:rsid w:val="00C73E4F"/>
    <w:rsid w:val="00C7652C"/>
    <w:rsid w:val="00C800AD"/>
    <w:rsid w:val="00C802AE"/>
    <w:rsid w:val="00C83654"/>
    <w:rsid w:val="00C90B97"/>
    <w:rsid w:val="00C91441"/>
    <w:rsid w:val="00C92229"/>
    <w:rsid w:val="00C959A9"/>
    <w:rsid w:val="00CA0B64"/>
    <w:rsid w:val="00CA7151"/>
    <w:rsid w:val="00CA78BF"/>
    <w:rsid w:val="00CB102A"/>
    <w:rsid w:val="00CC0AB7"/>
    <w:rsid w:val="00CC208C"/>
    <w:rsid w:val="00CC3B78"/>
    <w:rsid w:val="00CC4AF1"/>
    <w:rsid w:val="00CC5273"/>
    <w:rsid w:val="00CC63F8"/>
    <w:rsid w:val="00CC75CA"/>
    <w:rsid w:val="00CD1615"/>
    <w:rsid w:val="00CD55DD"/>
    <w:rsid w:val="00CE3A18"/>
    <w:rsid w:val="00CF0AC7"/>
    <w:rsid w:val="00CF1973"/>
    <w:rsid w:val="00CF4829"/>
    <w:rsid w:val="00CF48BC"/>
    <w:rsid w:val="00D07F45"/>
    <w:rsid w:val="00D10124"/>
    <w:rsid w:val="00D133A5"/>
    <w:rsid w:val="00D13F45"/>
    <w:rsid w:val="00D1686A"/>
    <w:rsid w:val="00D2400A"/>
    <w:rsid w:val="00D2593D"/>
    <w:rsid w:val="00D34A67"/>
    <w:rsid w:val="00D376D7"/>
    <w:rsid w:val="00D43D74"/>
    <w:rsid w:val="00D518D7"/>
    <w:rsid w:val="00D54241"/>
    <w:rsid w:val="00D54627"/>
    <w:rsid w:val="00D566FA"/>
    <w:rsid w:val="00D56BB0"/>
    <w:rsid w:val="00D57CA6"/>
    <w:rsid w:val="00D60C2A"/>
    <w:rsid w:val="00D63609"/>
    <w:rsid w:val="00D637EE"/>
    <w:rsid w:val="00D656FD"/>
    <w:rsid w:val="00D73985"/>
    <w:rsid w:val="00D77C30"/>
    <w:rsid w:val="00D874B4"/>
    <w:rsid w:val="00D918E0"/>
    <w:rsid w:val="00D91EBB"/>
    <w:rsid w:val="00D94749"/>
    <w:rsid w:val="00DA32DF"/>
    <w:rsid w:val="00DA3B5D"/>
    <w:rsid w:val="00DA477C"/>
    <w:rsid w:val="00DA6AB8"/>
    <w:rsid w:val="00DB158D"/>
    <w:rsid w:val="00DB22FB"/>
    <w:rsid w:val="00DB27A0"/>
    <w:rsid w:val="00DB2B57"/>
    <w:rsid w:val="00DB351A"/>
    <w:rsid w:val="00DC06F0"/>
    <w:rsid w:val="00DC0C9C"/>
    <w:rsid w:val="00DC1156"/>
    <w:rsid w:val="00DC3B9A"/>
    <w:rsid w:val="00DC617B"/>
    <w:rsid w:val="00DD3985"/>
    <w:rsid w:val="00DD44C4"/>
    <w:rsid w:val="00DD74F0"/>
    <w:rsid w:val="00DE10E9"/>
    <w:rsid w:val="00DE260B"/>
    <w:rsid w:val="00DE3F21"/>
    <w:rsid w:val="00DE5639"/>
    <w:rsid w:val="00DE7E22"/>
    <w:rsid w:val="00DF4091"/>
    <w:rsid w:val="00DF559B"/>
    <w:rsid w:val="00DF7413"/>
    <w:rsid w:val="00E02A70"/>
    <w:rsid w:val="00E06714"/>
    <w:rsid w:val="00E1109E"/>
    <w:rsid w:val="00E13678"/>
    <w:rsid w:val="00E16080"/>
    <w:rsid w:val="00E17626"/>
    <w:rsid w:val="00E2431F"/>
    <w:rsid w:val="00E256E9"/>
    <w:rsid w:val="00E27771"/>
    <w:rsid w:val="00E27D7B"/>
    <w:rsid w:val="00E31964"/>
    <w:rsid w:val="00E32F88"/>
    <w:rsid w:val="00E33827"/>
    <w:rsid w:val="00E33BD6"/>
    <w:rsid w:val="00E421E9"/>
    <w:rsid w:val="00E425C5"/>
    <w:rsid w:val="00E426BB"/>
    <w:rsid w:val="00E43E88"/>
    <w:rsid w:val="00E4663E"/>
    <w:rsid w:val="00E4741F"/>
    <w:rsid w:val="00E47B3E"/>
    <w:rsid w:val="00E5482E"/>
    <w:rsid w:val="00E56086"/>
    <w:rsid w:val="00E567A2"/>
    <w:rsid w:val="00E6134B"/>
    <w:rsid w:val="00E62E47"/>
    <w:rsid w:val="00E706D5"/>
    <w:rsid w:val="00E70A64"/>
    <w:rsid w:val="00E76845"/>
    <w:rsid w:val="00E7742C"/>
    <w:rsid w:val="00E80618"/>
    <w:rsid w:val="00E86CAB"/>
    <w:rsid w:val="00E945E3"/>
    <w:rsid w:val="00E97BBA"/>
    <w:rsid w:val="00EA0A10"/>
    <w:rsid w:val="00EA2F7F"/>
    <w:rsid w:val="00EA2FC3"/>
    <w:rsid w:val="00EA314E"/>
    <w:rsid w:val="00EA4528"/>
    <w:rsid w:val="00EA52D5"/>
    <w:rsid w:val="00EB5219"/>
    <w:rsid w:val="00EB7907"/>
    <w:rsid w:val="00EC0283"/>
    <w:rsid w:val="00EC04DF"/>
    <w:rsid w:val="00EC5111"/>
    <w:rsid w:val="00EC561D"/>
    <w:rsid w:val="00EC67B2"/>
    <w:rsid w:val="00EC72D8"/>
    <w:rsid w:val="00ED0E6C"/>
    <w:rsid w:val="00ED3938"/>
    <w:rsid w:val="00ED5972"/>
    <w:rsid w:val="00ED75E0"/>
    <w:rsid w:val="00ED78DD"/>
    <w:rsid w:val="00ED78FD"/>
    <w:rsid w:val="00EE2D5C"/>
    <w:rsid w:val="00EE5332"/>
    <w:rsid w:val="00EE6AF9"/>
    <w:rsid w:val="00EF0252"/>
    <w:rsid w:val="00EF16B8"/>
    <w:rsid w:val="00EF36AB"/>
    <w:rsid w:val="00F035FE"/>
    <w:rsid w:val="00F075A4"/>
    <w:rsid w:val="00F07FC2"/>
    <w:rsid w:val="00F152B3"/>
    <w:rsid w:val="00F21B6C"/>
    <w:rsid w:val="00F21C2D"/>
    <w:rsid w:val="00F25CF7"/>
    <w:rsid w:val="00F31F61"/>
    <w:rsid w:val="00F40B24"/>
    <w:rsid w:val="00F41578"/>
    <w:rsid w:val="00F51111"/>
    <w:rsid w:val="00F53CAC"/>
    <w:rsid w:val="00F53CC4"/>
    <w:rsid w:val="00F57885"/>
    <w:rsid w:val="00F57C81"/>
    <w:rsid w:val="00F62BBD"/>
    <w:rsid w:val="00F638D8"/>
    <w:rsid w:val="00F650BD"/>
    <w:rsid w:val="00F65C2C"/>
    <w:rsid w:val="00F70C10"/>
    <w:rsid w:val="00F718C0"/>
    <w:rsid w:val="00F7477B"/>
    <w:rsid w:val="00F74E9D"/>
    <w:rsid w:val="00F77EA5"/>
    <w:rsid w:val="00F823B8"/>
    <w:rsid w:val="00F824F0"/>
    <w:rsid w:val="00F826C1"/>
    <w:rsid w:val="00F83CFB"/>
    <w:rsid w:val="00F83F8C"/>
    <w:rsid w:val="00F871F9"/>
    <w:rsid w:val="00F92148"/>
    <w:rsid w:val="00F93542"/>
    <w:rsid w:val="00F93B0A"/>
    <w:rsid w:val="00F93CD9"/>
    <w:rsid w:val="00F945E8"/>
    <w:rsid w:val="00FA4309"/>
    <w:rsid w:val="00FA51F5"/>
    <w:rsid w:val="00FA60BE"/>
    <w:rsid w:val="00FA6199"/>
    <w:rsid w:val="00FB2075"/>
    <w:rsid w:val="00FB4C73"/>
    <w:rsid w:val="00FB4C95"/>
    <w:rsid w:val="00FB6BB4"/>
    <w:rsid w:val="00FC3E29"/>
    <w:rsid w:val="00FC4D16"/>
    <w:rsid w:val="00FC7BE4"/>
    <w:rsid w:val="00FD1E5C"/>
    <w:rsid w:val="00FD2C23"/>
    <w:rsid w:val="00FD32EB"/>
    <w:rsid w:val="00FD3545"/>
    <w:rsid w:val="00FD5BC7"/>
    <w:rsid w:val="00FD5CDB"/>
    <w:rsid w:val="00FE01B8"/>
    <w:rsid w:val="00FE1952"/>
    <w:rsid w:val="00FE43E8"/>
    <w:rsid w:val="00FE4C13"/>
    <w:rsid w:val="00FE7841"/>
    <w:rsid w:val="00FE7AC1"/>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GridTable5DarkAccent3">
    <w:name w:val="Grid Table 5 Dark Accent 3"/>
    <w:basedOn w:val="NormalTablo"/>
    <w:uiPriority w:val="50"/>
    <w:rsid w:val="0058143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2">
    <w:name w:val="Grid Table 4 Accent 2"/>
    <w:basedOn w:val="NormalTablo"/>
    <w:uiPriority w:val="49"/>
    <w:rsid w:val="0058143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
    <w:name w:val="List Table 3 Accent 2"/>
    <w:basedOn w:val="NormalTablo"/>
    <w:uiPriority w:val="48"/>
    <w:rsid w:val="00BE6AAE"/>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GridTable4Accent2"/>
    <w:uiPriority w:val="49"/>
    <w:rsid w:val="00F650B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GridTable4Accent2"/>
    <w:uiPriority w:val="49"/>
    <w:rsid w:val="00F650BD"/>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31">
    <w:name w:val="Kılavuzu Tablo 4 - Vurgu 231"/>
    <w:basedOn w:val="NormalTablo"/>
    <w:next w:val="GridTable4Accent2"/>
    <w:uiPriority w:val="49"/>
    <w:rsid w:val="00D874B4"/>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webSettings.xml><?xml version="1.0" encoding="utf-8"?>
<w:webSettings xmlns:r="http://schemas.openxmlformats.org/officeDocument/2006/relationships" xmlns:w="http://schemas.openxmlformats.org/wordprocessingml/2006/main">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4.xml"/><Relationship Id="rId117" Type="http://schemas.microsoft.com/office/2007/relationships/diagramDrawing" Target="diagrams/drawing14.xml"/><Relationship Id="rId21" Type="http://schemas.openxmlformats.org/officeDocument/2006/relationships/diagramData" Target="diagrams/data3.xml"/><Relationship Id="rId42" Type="http://schemas.openxmlformats.org/officeDocument/2006/relationships/diagramData" Target="diagrams/data8.xml"/><Relationship Id="rId47" Type="http://schemas.openxmlformats.org/officeDocument/2006/relationships/diagramLayout" Target="diagrams/layout9.xml"/><Relationship Id="rId63" Type="http://schemas.openxmlformats.org/officeDocument/2006/relationships/diagramColors" Target="diagrams/colors11.xml"/><Relationship Id="rId68" Type="http://schemas.openxmlformats.org/officeDocument/2006/relationships/diagramData" Target="diagrams/data13.xml"/><Relationship Id="rId84" Type="http://schemas.openxmlformats.org/officeDocument/2006/relationships/diagramData" Target="diagrams/data17.xml"/><Relationship Id="rId89" Type="http://schemas.openxmlformats.org/officeDocument/2006/relationships/diagramLayout" Target="diagrams/layout18.xml"/><Relationship Id="rId16" Type="http://schemas.openxmlformats.org/officeDocument/2006/relationships/diagramColors" Target="diagrams/colors1.xml"/><Relationship Id="rId11" Type="http://schemas.openxmlformats.org/officeDocument/2006/relationships/header" Target="header1.xml"/><Relationship Id="rId24" Type="http://schemas.openxmlformats.org/officeDocument/2006/relationships/diagramColors" Target="diagrams/colors3.xml"/><Relationship Id="rId32" Type="http://schemas.openxmlformats.org/officeDocument/2006/relationships/diagramQuickStyle" Target="diagrams/quickStyle5.xml"/><Relationship Id="rId37" Type="http://schemas.openxmlformats.org/officeDocument/2006/relationships/diagramColors" Target="diagrams/colors6.xml"/><Relationship Id="rId40" Type="http://schemas.openxmlformats.org/officeDocument/2006/relationships/diagramQuickStyle" Target="diagrams/quickStyle7.xml"/><Relationship Id="rId45" Type="http://schemas.openxmlformats.org/officeDocument/2006/relationships/diagramColors" Target="diagrams/colors8.xml"/><Relationship Id="rId53" Type="http://schemas.openxmlformats.org/officeDocument/2006/relationships/chart" Target="charts/chart4.xml"/><Relationship Id="rId58" Type="http://schemas.openxmlformats.org/officeDocument/2006/relationships/diagramQuickStyle" Target="diagrams/quickStyle10.xml"/><Relationship Id="rId66" Type="http://schemas.openxmlformats.org/officeDocument/2006/relationships/diagramQuickStyle" Target="diagrams/quickStyle12.xml"/><Relationship Id="rId74" Type="http://schemas.openxmlformats.org/officeDocument/2006/relationships/diagramQuickStyle" Target="diagrams/quickStyle14.xml"/><Relationship Id="rId79" Type="http://schemas.openxmlformats.org/officeDocument/2006/relationships/diagramColors" Target="diagrams/colors15.xml"/><Relationship Id="rId87" Type="http://schemas.openxmlformats.org/officeDocument/2006/relationships/diagramColors" Target="diagrams/colors17.xml"/><Relationship Id="rId102" Type="http://schemas.microsoft.com/office/2007/relationships/diagramDrawing" Target="diagrams/drawing6.xml"/><Relationship Id="rId123" Type="http://schemas.microsoft.com/office/2007/relationships/diagramDrawing" Target="diagrams/drawing16.xml"/><Relationship Id="rId128" Type="http://schemas.microsoft.com/office/2007/relationships/diagramDrawing" Target="diagrams/drawing11.xml"/><Relationship Id="rId5" Type="http://schemas.openxmlformats.org/officeDocument/2006/relationships/webSettings" Target="webSettings.xml"/><Relationship Id="rId61" Type="http://schemas.openxmlformats.org/officeDocument/2006/relationships/diagramLayout" Target="diagrams/layout11.xml"/><Relationship Id="rId82" Type="http://schemas.openxmlformats.org/officeDocument/2006/relationships/diagramQuickStyle" Target="diagrams/quickStyle16.xml"/><Relationship Id="rId90" Type="http://schemas.openxmlformats.org/officeDocument/2006/relationships/diagramQuickStyle" Target="diagrams/quickStyle18.xml"/><Relationship Id="rId95" Type="http://schemas.openxmlformats.org/officeDocument/2006/relationships/diagramColors" Target="diagrams/colors19.xml"/><Relationship Id="rId19" Type="http://schemas.openxmlformats.org/officeDocument/2006/relationships/diagramQuickStyle" Target="diagrams/quickStyle2.xml"/><Relationship Id="rId14" Type="http://schemas.openxmlformats.org/officeDocument/2006/relationships/diagramLayout" Target="diagrams/layout1.xml"/><Relationship Id="rId22" Type="http://schemas.openxmlformats.org/officeDocument/2006/relationships/diagramLayout" Target="diagrams/layout3.xml"/><Relationship Id="rId27" Type="http://schemas.openxmlformats.org/officeDocument/2006/relationships/diagramQuickStyle" Target="diagrams/quickStyle4.xml"/><Relationship Id="rId30" Type="http://schemas.openxmlformats.org/officeDocument/2006/relationships/diagramData" Target="diagrams/data5.xml"/><Relationship Id="rId35" Type="http://schemas.openxmlformats.org/officeDocument/2006/relationships/diagramLayout" Target="diagrams/layout6.xml"/><Relationship Id="rId43" Type="http://schemas.openxmlformats.org/officeDocument/2006/relationships/diagramLayout" Target="diagrams/layout8.xml"/><Relationship Id="rId48" Type="http://schemas.openxmlformats.org/officeDocument/2006/relationships/diagramQuickStyle" Target="diagrams/quickStyle9.xml"/><Relationship Id="rId56" Type="http://schemas.openxmlformats.org/officeDocument/2006/relationships/diagramData" Target="diagrams/data10.xml"/><Relationship Id="rId64" Type="http://schemas.openxmlformats.org/officeDocument/2006/relationships/diagramData" Target="diagrams/data12.xml"/><Relationship Id="rId69" Type="http://schemas.openxmlformats.org/officeDocument/2006/relationships/diagramLayout" Target="diagrams/layout13.xml"/><Relationship Id="rId77" Type="http://schemas.openxmlformats.org/officeDocument/2006/relationships/diagramLayout" Target="diagrams/layout15.xml"/><Relationship Id="rId100" Type="http://schemas.microsoft.com/office/2007/relationships/diagramDrawing" Target="diagrams/drawing2.xml"/><Relationship Id="rId118" Type="http://schemas.microsoft.com/office/2007/relationships/diagramDrawing" Target="diagrams/drawing15.xml"/><Relationship Id="rId126" Type="http://schemas.microsoft.com/office/2007/relationships/diagramDrawing" Target="diagrams/drawing7.xml"/><Relationship Id="rId8" Type="http://schemas.openxmlformats.org/officeDocument/2006/relationships/image" Target="media/image1.png"/><Relationship Id="rId51" Type="http://schemas.openxmlformats.org/officeDocument/2006/relationships/chart" Target="charts/chart2.xml"/><Relationship Id="rId72" Type="http://schemas.openxmlformats.org/officeDocument/2006/relationships/diagramData" Target="diagrams/data14.xml"/><Relationship Id="rId80" Type="http://schemas.openxmlformats.org/officeDocument/2006/relationships/diagramData" Target="diagrams/data16.xml"/><Relationship Id="rId85" Type="http://schemas.openxmlformats.org/officeDocument/2006/relationships/diagramLayout" Target="diagrams/layout17.xml"/><Relationship Id="rId93" Type="http://schemas.openxmlformats.org/officeDocument/2006/relationships/diagramLayout" Target="diagrams/layout19.xml"/><Relationship Id="rId98" Type="http://schemas.openxmlformats.org/officeDocument/2006/relationships/theme" Target="theme/theme1.xml"/><Relationship Id="rId121" Type="http://schemas.microsoft.com/office/2007/relationships/diagramDrawing" Target="diagrams/drawing1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diagramData" Target="diagrams/data2.xml"/><Relationship Id="rId25" Type="http://schemas.openxmlformats.org/officeDocument/2006/relationships/diagramData" Target="diagrams/data4.xml"/><Relationship Id="rId33" Type="http://schemas.openxmlformats.org/officeDocument/2006/relationships/diagramColors" Target="diagrams/colors5.xml"/><Relationship Id="rId38" Type="http://schemas.openxmlformats.org/officeDocument/2006/relationships/diagramData" Target="diagrams/data7.xml"/><Relationship Id="rId46" Type="http://schemas.openxmlformats.org/officeDocument/2006/relationships/diagramData" Target="diagrams/data9.xml"/><Relationship Id="rId59" Type="http://schemas.openxmlformats.org/officeDocument/2006/relationships/diagramColors" Target="diagrams/colors10.xml"/><Relationship Id="rId67" Type="http://schemas.openxmlformats.org/officeDocument/2006/relationships/diagramColors" Target="diagrams/colors12.xml"/><Relationship Id="rId103" Type="http://schemas.microsoft.com/office/2007/relationships/diagramDrawing" Target="diagrams/drawing1.xml"/><Relationship Id="rId116" Type="http://schemas.microsoft.com/office/2007/relationships/diagramDrawing" Target="diagrams/drawing19.xml"/><Relationship Id="rId124" Type="http://schemas.microsoft.com/office/2011/relationships/commentsExtended" Target="commentsExtended.xml"/><Relationship Id="rId129" Type="http://schemas.microsoft.com/office/2007/relationships/diagramDrawing" Target="diagrams/drawing10.xml"/><Relationship Id="rId20" Type="http://schemas.openxmlformats.org/officeDocument/2006/relationships/diagramColors" Target="diagrams/colors2.xml"/><Relationship Id="rId41" Type="http://schemas.openxmlformats.org/officeDocument/2006/relationships/diagramColors" Target="diagrams/colors7.xml"/><Relationship Id="rId54" Type="http://schemas.openxmlformats.org/officeDocument/2006/relationships/chart" Target="charts/chart5.xml"/><Relationship Id="rId62" Type="http://schemas.openxmlformats.org/officeDocument/2006/relationships/diagramQuickStyle" Target="diagrams/quickStyle11.xml"/><Relationship Id="rId70" Type="http://schemas.openxmlformats.org/officeDocument/2006/relationships/diagramQuickStyle" Target="diagrams/quickStyle13.xml"/><Relationship Id="rId75" Type="http://schemas.openxmlformats.org/officeDocument/2006/relationships/diagramColors" Target="diagrams/colors14.xml"/><Relationship Id="rId83" Type="http://schemas.openxmlformats.org/officeDocument/2006/relationships/diagramColors" Target="diagrams/colors16.xml"/><Relationship Id="rId88" Type="http://schemas.openxmlformats.org/officeDocument/2006/relationships/diagramData" Target="diagrams/data18.xml"/><Relationship Id="rId91" Type="http://schemas.openxmlformats.org/officeDocument/2006/relationships/diagramColors" Target="diagrams/colors18.xml"/><Relationship Id="rId96" Type="http://schemas.openxmlformats.org/officeDocument/2006/relationships/footer" Target="footer2.xml"/><Relationship Id="rId111" Type="http://schemas.microsoft.com/office/2007/relationships/diagramDrawing" Target="diagrams/drawing1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diagramQuickStyle" Target="diagrams/quickStyle3.xml"/><Relationship Id="rId28" Type="http://schemas.openxmlformats.org/officeDocument/2006/relationships/diagramColors" Target="diagrams/colors4.xml"/><Relationship Id="rId36" Type="http://schemas.openxmlformats.org/officeDocument/2006/relationships/diagramQuickStyle" Target="diagrams/quickStyle6.xml"/><Relationship Id="rId49" Type="http://schemas.openxmlformats.org/officeDocument/2006/relationships/diagramColors" Target="diagrams/colors9.xml"/><Relationship Id="rId57" Type="http://schemas.openxmlformats.org/officeDocument/2006/relationships/diagramLayout" Target="diagrams/layout10.xml"/><Relationship Id="rId119" Type="http://schemas.microsoft.com/office/2011/relationships/people" Target="people.xml"/><Relationship Id="rId106" Type="http://schemas.microsoft.com/office/2007/relationships/diagramDrawing" Target="diagrams/drawing17.xml"/><Relationship Id="rId127" Type="http://schemas.microsoft.com/office/2007/relationships/diagramDrawing" Target="diagrams/drawing8.xml"/><Relationship Id="rId10" Type="http://schemas.openxmlformats.org/officeDocument/2006/relationships/image" Target="media/image3.jpeg"/><Relationship Id="rId31" Type="http://schemas.openxmlformats.org/officeDocument/2006/relationships/diagramLayout" Target="diagrams/layout5.xml"/><Relationship Id="rId44" Type="http://schemas.openxmlformats.org/officeDocument/2006/relationships/diagramQuickStyle" Target="diagrams/quickStyle8.xml"/><Relationship Id="rId52" Type="http://schemas.openxmlformats.org/officeDocument/2006/relationships/chart" Target="charts/chart3.xml"/><Relationship Id="rId60" Type="http://schemas.openxmlformats.org/officeDocument/2006/relationships/diagramData" Target="diagrams/data11.xml"/><Relationship Id="rId65" Type="http://schemas.openxmlformats.org/officeDocument/2006/relationships/diagramLayout" Target="diagrams/layout12.xml"/><Relationship Id="rId73" Type="http://schemas.openxmlformats.org/officeDocument/2006/relationships/diagramLayout" Target="diagrams/layout14.xml"/><Relationship Id="rId78" Type="http://schemas.openxmlformats.org/officeDocument/2006/relationships/diagramQuickStyle" Target="diagrams/quickStyle15.xml"/><Relationship Id="rId81" Type="http://schemas.openxmlformats.org/officeDocument/2006/relationships/diagramLayout" Target="diagrams/layout16.xml"/><Relationship Id="rId86" Type="http://schemas.openxmlformats.org/officeDocument/2006/relationships/diagramQuickStyle" Target="diagrams/quickStyle17.xml"/><Relationship Id="rId94" Type="http://schemas.openxmlformats.org/officeDocument/2006/relationships/diagramQuickStyle" Target="diagrams/quickStyle19.xml"/><Relationship Id="rId101" Type="http://schemas.microsoft.com/office/2007/relationships/diagramDrawing" Target="diagrams/drawing5.xml"/><Relationship Id="rId122" Type="http://schemas.microsoft.com/office/2007/relationships/diagramDrawing" Target="diagrams/drawing13.xml"/><Relationship Id="rId130" Type="http://schemas.microsoft.com/office/2007/relationships/diagramDrawing" Target="diagrams/drawing3.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diagramData" Target="diagrams/data1.xml"/><Relationship Id="rId18" Type="http://schemas.openxmlformats.org/officeDocument/2006/relationships/diagramLayout" Target="diagrams/layout2.xml"/><Relationship Id="rId39" Type="http://schemas.openxmlformats.org/officeDocument/2006/relationships/diagramLayout" Target="diagrams/layout7.xml"/><Relationship Id="rId34" Type="http://schemas.openxmlformats.org/officeDocument/2006/relationships/diagramData" Target="diagrams/data6.xml"/><Relationship Id="rId50" Type="http://schemas.openxmlformats.org/officeDocument/2006/relationships/chart" Target="charts/chart1.xml"/><Relationship Id="rId55" Type="http://schemas.openxmlformats.org/officeDocument/2006/relationships/chart" Target="charts/chart6.xml"/><Relationship Id="rId76" Type="http://schemas.openxmlformats.org/officeDocument/2006/relationships/diagramData" Target="diagrams/data15.xml"/><Relationship Id="rId97" Type="http://schemas.openxmlformats.org/officeDocument/2006/relationships/fontTable" Target="fontTable.xml"/><Relationship Id="rId120" Type="http://schemas.microsoft.com/office/2007/relationships/diagramDrawing" Target="diagrams/drawing9.xml"/><Relationship Id="rId125" Type="http://schemas.microsoft.com/office/2007/relationships/diagramDrawing" Target="diagrams/drawing4.xml"/><Relationship Id="rId7" Type="http://schemas.openxmlformats.org/officeDocument/2006/relationships/endnotes" Target="endnotes.xml"/><Relationship Id="rId71" Type="http://schemas.openxmlformats.org/officeDocument/2006/relationships/diagramColors" Target="diagrams/colors13.xml"/><Relationship Id="rId92" Type="http://schemas.openxmlformats.org/officeDocument/2006/relationships/diagramData" Target="diagrams/data19.xml"/><Relationship Id="rId2" Type="http://schemas.openxmlformats.org/officeDocument/2006/relationships/numbering" Target="numbering.xml"/><Relationship Id="rId29"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al__ma_Sayfas_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_al__ma_Sayfas_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_al__ma_Sayfas_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_al__ma_Sayfas_6.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lang val="tr-TR"/>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layout/>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15</c:v>
                </c:pt>
                <c:pt idx="1">
                  <c:v>13</c:v>
                </c:pt>
                <c:pt idx="2">
                  <c:v>15</c:v>
                </c:pt>
                <c:pt idx="3">
                  <c:v>12</c:v>
                </c:pt>
                <c:pt idx="4">
                  <c:v>11</c:v>
                </c:pt>
                <c:pt idx="5">
                  <c:v>14</c:v>
                </c:pt>
                <c:pt idx="6">
                  <c:v>16</c:v>
                </c:pt>
                <c:pt idx="7">
                  <c:v>17</c:v>
                </c:pt>
                <c:pt idx="8">
                  <c:v>16</c:v>
                </c:pt>
                <c:pt idx="9">
                  <c:v>12</c:v>
                </c:pt>
                <c:pt idx="10">
                  <c:v>13</c:v>
                </c:pt>
                <c:pt idx="11">
                  <c:v>16</c:v>
                </c:pt>
                <c:pt idx="12">
                  <c:v>17</c:v>
                </c:pt>
              </c:numCache>
            </c:numRef>
          </c:val>
        </c:ser>
        <c:ser>
          <c:idx val="1"/>
          <c:order val="1"/>
          <c:tx>
            <c:strRef>
              <c:f>Sayfa1!$C$1</c:f>
              <c:strCache>
                <c:ptCount val="1"/>
                <c:pt idx="0">
                  <c:v>KARARSIZIM</c:v>
                </c:pt>
              </c:strCache>
            </c:strRef>
          </c:tx>
          <c:spPr>
            <a:solidFill>
              <a:schemeClr val="accent2"/>
            </a:solidFill>
            <a:ln>
              <a:noFill/>
            </a:ln>
            <a:effectLst/>
          </c:spPr>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3</c:v>
                </c:pt>
                <c:pt idx="1">
                  <c:v>5</c:v>
                </c:pt>
                <c:pt idx="2">
                  <c:v>3</c:v>
                </c:pt>
                <c:pt idx="3">
                  <c:v>6</c:v>
                </c:pt>
                <c:pt idx="4">
                  <c:v>6</c:v>
                </c:pt>
                <c:pt idx="5">
                  <c:v>4</c:v>
                </c:pt>
                <c:pt idx="6">
                  <c:v>2</c:v>
                </c:pt>
                <c:pt idx="7">
                  <c:v>2</c:v>
                </c:pt>
                <c:pt idx="8">
                  <c:v>3</c:v>
                </c:pt>
                <c:pt idx="9">
                  <c:v>6</c:v>
                </c:pt>
                <c:pt idx="10">
                  <c:v>4</c:v>
                </c:pt>
                <c:pt idx="11">
                  <c:v>3</c:v>
                </c:pt>
                <c:pt idx="12">
                  <c:v>2</c:v>
                </c:pt>
              </c:numCache>
            </c:numRef>
          </c:val>
        </c:ser>
        <c:ser>
          <c:idx val="2"/>
          <c:order val="2"/>
          <c:tx>
            <c:strRef>
              <c:f>Sayfa1!$D$1</c:f>
              <c:strCache>
                <c:ptCount val="1"/>
                <c:pt idx="0">
                  <c:v>KATILMIYORUM</c:v>
                </c:pt>
              </c:strCache>
            </c:strRef>
          </c:tx>
          <c:spPr>
            <a:solidFill>
              <a:schemeClr val="accent3"/>
            </a:solidFill>
            <a:ln>
              <a:noFill/>
            </a:ln>
            <a:effectLst/>
          </c:spPr>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1</c:v>
                </c:pt>
                <c:pt idx="1">
                  <c:v>1</c:v>
                </c:pt>
                <c:pt idx="2">
                  <c:v>1</c:v>
                </c:pt>
                <c:pt idx="3">
                  <c:v>1</c:v>
                </c:pt>
                <c:pt idx="4">
                  <c:v>2</c:v>
                </c:pt>
                <c:pt idx="5">
                  <c:v>1</c:v>
                </c:pt>
                <c:pt idx="6">
                  <c:v>1</c:v>
                </c:pt>
                <c:pt idx="7">
                  <c:v>0</c:v>
                </c:pt>
                <c:pt idx="8">
                  <c:v>0</c:v>
                </c:pt>
                <c:pt idx="9">
                  <c:v>1</c:v>
                </c:pt>
                <c:pt idx="10">
                  <c:v>2</c:v>
                </c:pt>
                <c:pt idx="11">
                  <c:v>0</c:v>
                </c:pt>
                <c:pt idx="12">
                  <c:v>1</c:v>
                </c:pt>
              </c:numCache>
            </c:numRef>
          </c:val>
        </c:ser>
        <c:ser>
          <c:idx val="3"/>
          <c:order val="3"/>
          <c:tx>
            <c:strRef>
              <c:f>Sayfa1!$E$1</c:f>
              <c:strCache>
                <c:ptCount val="1"/>
                <c:pt idx="0">
                  <c:v>Sütun1</c:v>
                </c:pt>
              </c:strCache>
            </c:strRef>
          </c:tx>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Sayfa1!$E$2:$E$14</c:f>
              <c:numCache>
                <c:formatCode>General</c:formatCode>
                <c:ptCount val="13"/>
                <c:pt idx="0">
                  <c:v>19</c:v>
                </c:pt>
                <c:pt idx="1">
                  <c:v>19</c:v>
                </c:pt>
                <c:pt idx="2">
                  <c:v>19</c:v>
                </c:pt>
                <c:pt idx="3">
                  <c:v>19</c:v>
                </c:pt>
                <c:pt idx="4">
                  <c:v>19</c:v>
                </c:pt>
                <c:pt idx="5">
                  <c:v>19</c:v>
                </c:pt>
                <c:pt idx="6">
                  <c:v>19</c:v>
                </c:pt>
                <c:pt idx="7">
                  <c:v>19</c:v>
                </c:pt>
                <c:pt idx="8">
                  <c:v>19</c:v>
                </c:pt>
                <c:pt idx="9">
                  <c:v>19</c:v>
                </c:pt>
                <c:pt idx="10">
                  <c:v>19</c:v>
                </c:pt>
                <c:pt idx="11">
                  <c:v>19</c:v>
                </c:pt>
                <c:pt idx="12">
                  <c:v>20</c:v>
                </c:pt>
              </c:numCache>
            </c:numRef>
          </c:val>
        </c:ser>
        <c:gapWidth val="182"/>
        <c:axId val="108684800"/>
        <c:axId val="108686336"/>
      </c:barChart>
      <c:catAx>
        <c:axId val="108684800"/>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08686336"/>
        <c:crosses val="autoZero"/>
        <c:auto val="1"/>
        <c:lblAlgn val="ctr"/>
        <c:lblOffset val="100"/>
      </c:catAx>
      <c:valAx>
        <c:axId val="108686336"/>
        <c:scaling>
          <c:orientation val="minMax"/>
          <c:max val="15"/>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08684800"/>
        <c:crosses val="autoZero"/>
        <c:crossBetween val="between"/>
        <c:majorUnit val="1"/>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tr-TR"/>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layout/>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YETERLİ</c:v>
                </c:pt>
              </c:strCache>
            </c:strRef>
          </c:tx>
          <c:spPr>
            <a:solidFill>
              <a:schemeClr val="accent1"/>
            </a:solidFill>
            <a:ln>
              <a:noFill/>
            </a:ln>
            <a:effectLst/>
          </c:spPr>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8</c:v>
                </c:pt>
                <c:pt idx="1">
                  <c:v>14</c:v>
                </c:pt>
                <c:pt idx="2">
                  <c:v>10</c:v>
                </c:pt>
                <c:pt idx="3">
                  <c:v>9</c:v>
                </c:pt>
                <c:pt idx="4">
                  <c:v>11</c:v>
                </c:pt>
                <c:pt idx="5">
                  <c:v>5</c:v>
                </c:pt>
                <c:pt idx="6">
                  <c:v>14</c:v>
                </c:pt>
                <c:pt idx="7">
                  <c:v>6</c:v>
                </c:pt>
                <c:pt idx="8">
                  <c:v>15</c:v>
                </c:pt>
                <c:pt idx="9">
                  <c:v>16</c:v>
                </c:pt>
              </c:numCache>
            </c:numRef>
          </c:val>
        </c:ser>
        <c:ser>
          <c:idx val="1"/>
          <c:order val="1"/>
          <c:tx>
            <c:strRef>
              <c:f>Sayfa1!$C$1</c:f>
              <c:strCache>
                <c:ptCount val="1"/>
                <c:pt idx="0">
                  <c:v>KARARSIZIM</c:v>
                </c:pt>
              </c:strCache>
            </c:strRef>
          </c:tx>
          <c:spPr>
            <a:solidFill>
              <a:schemeClr val="accent2"/>
            </a:solidFill>
            <a:ln>
              <a:noFill/>
            </a:ln>
            <a:effectLst/>
          </c:spPr>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9</c:v>
                </c:pt>
                <c:pt idx="1">
                  <c:v>4</c:v>
                </c:pt>
                <c:pt idx="2">
                  <c:v>5</c:v>
                </c:pt>
                <c:pt idx="3">
                  <c:v>5</c:v>
                </c:pt>
                <c:pt idx="4">
                  <c:v>5</c:v>
                </c:pt>
                <c:pt idx="5">
                  <c:v>8</c:v>
                </c:pt>
                <c:pt idx="6">
                  <c:v>3</c:v>
                </c:pt>
                <c:pt idx="7">
                  <c:v>8</c:v>
                </c:pt>
                <c:pt idx="8">
                  <c:v>4</c:v>
                </c:pt>
                <c:pt idx="9">
                  <c:v>2</c:v>
                </c:pt>
              </c:numCache>
            </c:numRef>
          </c:val>
        </c:ser>
        <c:ser>
          <c:idx val="2"/>
          <c:order val="2"/>
          <c:tx>
            <c:strRef>
              <c:f>Sayfa1!$D$1</c:f>
              <c:strCache>
                <c:ptCount val="1"/>
                <c:pt idx="0">
                  <c:v>YETERLİ DEĞİL</c:v>
                </c:pt>
              </c:strCache>
            </c:strRef>
          </c:tx>
          <c:spPr>
            <a:solidFill>
              <a:schemeClr val="accent3"/>
            </a:solidFill>
            <a:ln>
              <a:noFill/>
            </a:ln>
            <a:effectLst/>
          </c:spPr>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2</c:v>
                </c:pt>
                <c:pt idx="1">
                  <c:v>1</c:v>
                </c:pt>
                <c:pt idx="2">
                  <c:v>4</c:v>
                </c:pt>
                <c:pt idx="3">
                  <c:v>5</c:v>
                </c:pt>
                <c:pt idx="4">
                  <c:v>3</c:v>
                </c:pt>
                <c:pt idx="5">
                  <c:v>6</c:v>
                </c:pt>
                <c:pt idx="6">
                  <c:v>2</c:v>
                </c:pt>
                <c:pt idx="7">
                  <c:v>5</c:v>
                </c:pt>
                <c:pt idx="8">
                  <c:v>0</c:v>
                </c:pt>
                <c:pt idx="9">
                  <c:v>1</c:v>
                </c:pt>
              </c:numCache>
            </c:numRef>
          </c:val>
        </c:ser>
        <c:ser>
          <c:idx val="3"/>
          <c:order val="3"/>
          <c:tx>
            <c:strRef>
              <c:f>Sayfa1!$E$1</c:f>
              <c:strCache>
                <c:ptCount val="1"/>
                <c:pt idx="0">
                  <c:v>Sütun1</c:v>
                </c:pt>
              </c:strCache>
            </c:strRef>
          </c:tx>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Sayfa1!$E$2:$E$11</c:f>
              <c:numCache>
                <c:formatCode>General</c:formatCode>
                <c:ptCount val="10"/>
                <c:pt idx="0">
                  <c:v>19</c:v>
                </c:pt>
                <c:pt idx="1">
                  <c:v>19</c:v>
                </c:pt>
                <c:pt idx="2">
                  <c:v>19</c:v>
                </c:pt>
                <c:pt idx="3">
                  <c:v>19</c:v>
                </c:pt>
                <c:pt idx="4">
                  <c:v>19</c:v>
                </c:pt>
                <c:pt idx="5">
                  <c:v>19</c:v>
                </c:pt>
                <c:pt idx="6">
                  <c:v>19</c:v>
                </c:pt>
                <c:pt idx="7">
                  <c:v>19</c:v>
                </c:pt>
                <c:pt idx="8">
                  <c:v>19</c:v>
                </c:pt>
                <c:pt idx="9">
                  <c:v>19</c:v>
                </c:pt>
              </c:numCache>
            </c:numRef>
          </c:val>
        </c:ser>
        <c:gapWidth val="182"/>
        <c:axId val="86868352"/>
        <c:axId val="86869888"/>
      </c:barChart>
      <c:catAx>
        <c:axId val="86868352"/>
        <c:scaling>
          <c:orientation val="maxMin"/>
        </c:scaling>
        <c:axPos val="l"/>
        <c:numFmt formatCode="General" sourceLinked="1"/>
        <c:maj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86869888"/>
        <c:crosses val="autoZero"/>
        <c:auto val="1"/>
        <c:lblAlgn val="ctr"/>
        <c:lblOffset val="100"/>
      </c:catAx>
      <c:valAx>
        <c:axId val="86869888"/>
        <c:scaling>
          <c:orientation val="minMax"/>
          <c:max val="15"/>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86868352"/>
        <c:crosses val="autoZero"/>
        <c:crossBetween val="between"/>
        <c:majorUnit val="1"/>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tr-TR"/>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layout/>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1</c:v>
                </c:pt>
                <c:pt idx="1">
                  <c:v>16</c:v>
                </c:pt>
                <c:pt idx="2">
                  <c:v>14</c:v>
                </c:pt>
                <c:pt idx="3">
                  <c:v>18</c:v>
                </c:pt>
                <c:pt idx="4">
                  <c:v>16</c:v>
                </c:pt>
                <c:pt idx="5">
                  <c:v>17</c:v>
                </c:pt>
                <c:pt idx="6">
                  <c:v>15</c:v>
                </c:pt>
                <c:pt idx="7">
                  <c:v>13</c:v>
                </c:pt>
                <c:pt idx="8">
                  <c:v>14</c:v>
                </c:pt>
                <c:pt idx="9">
                  <c:v>18</c:v>
                </c:pt>
                <c:pt idx="10">
                  <c:v>17</c:v>
                </c:pt>
                <c:pt idx="11">
                  <c:v>15</c:v>
                </c:pt>
                <c:pt idx="12">
                  <c:v>18</c:v>
                </c:pt>
                <c:pt idx="13">
                  <c:v>12</c:v>
                </c:pt>
                <c:pt idx="14">
                  <c:v>1</c:v>
                </c:pt>
                <c:pt idx="15">
                  <c:v>9</c:v>
                </c:pt>
                <c:pt idx="16">
                  <c:v>10</c:v>
                </c:pt>
                <c:pt idx="17">
                  <c:v>15</c:v>
                </c:pt>
                <c:pt idx="18">
                  <c:v>12</c:v>
                </c:pt>
                <c:pt idx="19">
                  <c:v>9</c:v>
                </c:pt>
                <c:pt idx="20">
                  <c:v>14</c:v>
                </c:pt>
              </c:numCache>
            </c:numRef>
          </c:val>
        </c:ser>
        <c:ser>
          <c:idx val="1"/>
          <c:order val="1"/>
          <c:tx>
            <c:strRef>
              <c:f>Sayfa1!$C$1</c:f>
              <c:strCache>
                <c:ptCount val="1"/>
                <c:pt idx="0">
                  <c:v>KARARSIZIM</c:v>
                </c:pt>
              </c:strCache>
            </c:strRef>
          </c:tx>
          <c:spPr>
            <a:solidFill>
              <a:schemeClr val="accent2"/>
            </a:solidFill>
            <a:ln>
              <a:noFill/>
            </a:ln>
            <a:effectLst/>
          </c:spPr>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1</c:v>
                </c:pt>
                <c:pt idx="1">
                  <c:v>2</c:v>
                </c:pt>
                <c:pt idx="2">
                  <c:v>4</c:v>
                </c:pt>
                <c:pt idx="3">
                  <c:v>1</c:v>
                </c:pt>
                <c:pt idx="4">
                  <c:v>2</c:v>
                </c:pt>
                <c:pt idx="5">
                  <c:v>2</c:v>
                </c:pt>
                <c:pt idx="6">
                  <c:v>3</c:v>
                </c:pt>
                <c:pt idx="7">
                  <c:v>4</c:v>
                </c:pt>
                <c:pt idx="8">
                  <c:v>4</c:v>
                </c:pt>
                <c:pt idx="9">
                  <c:v>1</c:v>
                </c:pt>
                <c:pt idx="10">
                  <c:v>2</c:v>
                </c:pt>
                <c:pt idx="11">
                  <c:v>3</c:v>
                </c:pt>
                <c:pt idx="12">
                  <c:v>1</c:v>
                </c:pt>
                <c:pt idx="13">
                  <c:v>5</c:v>
                </c:pt>
                <c:pt idx="14">
                  <c:v>8</c:v>
                </c:pt>
                <c:pt idx="15">
                  <c:v>9</c:v>
                </c:pt>
                <c:pt idx="16">
                  <c:v>7</c:v>
                </c:pt>
                <c:pt idx="17">
                  <c:v>2</c:v>
                </c:pt>
                <c:pt idx="18">
                  <c:v>2</c:v>
                </c:pt>
                <c:pt idx="19">
                  <c:v>7</c:v>
                </c:pt>
                <c:pt idx="20">
                  <c:v>4</c:v>
                </c:pt>
              </c:numCache>
            </c:numRef>
          </c:val>
        </c:ser>
        <c:ser>
          <c:idx val="2"/>
          <c:order val="2"/>
          <c:tx>
            <c:strRef>
              <c:f>Sayfa1!$D$1</c:f>
              <c:strCache>
                <c:ptCount val="1"/>
                <c:pt idx="0">
                  <c:v>KATILMIYORUM</c:v>
                </c:pt>
              </c:strCache>
            </c:strRef>
          </c:tx>
          <c:spPr>
            <a:solidFill>
              <a:schemeClr val="accent3"/>
            </a:solidFill>
            <a:ln>
              <a:noFill/>
            </a:ln>
            <a:effectLst/>
          </c:spPr>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17</c:v>
                </c:pt>
                <c:pt idx="1">
                  <c:v>1</c:v>
                </c:pt>
                <c:pt idx="2">
                  <c:v>1</c:v>
                </c:pt>
                <c:pt idx="3">
                  <c:v>0</c:v>
                </c:pt>
                <c:pt idx="4">
                  <c:v>1</c:v>
                </c:pt>
                <c:pt idx="5">
                  <c:v>0</c:v>
                </c:pt>
                <c:pt idx="6">
                  <c:v>1</c:v>
                </c:pt>
                <c:pt idx="7">
                  <c:v>2</c:v>
                </c:pt>
                <c:pt idx="8">
                  <c:v>1</c:v>
                </c:pt>
                <c:pt idx="9">
                  <c:v>0</c:v>
                </c:pt>
                <c:pt idx="10">
                  <c:v>0</c:v>
                </c:pt>
                <c:pt idx="11">
                  <c:v>1</c:v>
                </c:pt>
                <c:pt idx="12">
                  <c:v>0</c:v>
                </c:pt>
                <c:pt idx="13">
                  <c:v>2</c:v>
                </c:pt>
                <c:pt idx="14">
                  <c:v>10</c:v>
                </c:pt>
                <c:pt idx="15">
                  <c:v>1</c:v>
                </c:pt>
                <c:pt idx="16">
                  <c:v>2</c:v>
                </c:pt>
                <c:pt idx="17">
                  <c:v>2</c:v>
                </c:pt>
                <c:pt idx="18">
                  <c:v>5</c:v>
                </c:pt>
                <c:pt idx="19">
                  <c:v>3</c:v>
                </c:pt>
                <c:pt idx="20">
                  <c:v>1</c:v>
                </c:pt>
              </c:numCache>
            </c:numRef>
          </c:val>
        </c:ser>
        <c:gapWidth val="182"/>
        <c:axId val="109420928"/>
        <c:axId val="109422464"/>
      </c:barChart>
      <c:catAx>
        <c:axId val="109420928"/>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109422464"/>
        <c:crosses val="autoZero"/>
        <c:lblAlgn val="ctr"/>
        <c:lblOffset val="100"/>
      </c:catAx>
      <c:valAx>
        <c:axId val="109422464"/>
        <c:scaling>
          <c:orientation val="minMax"/>
          <c:max val="15"/>
          <c:min val="1"/>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09420928"/>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tr-T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layout/>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142</c:v>
                </c:pt>
                <c:pt idx="1">
                  <c:v>134</c:v>
                </c:pt>
                <c:pt idx="2">
                  <c:v>125</c:v>
                </c:pt>
                <c:pt idx="3">
                  <c:v>102</c:v>
                </c:pt>
                <c:pt idx="4">
                  <c:v>132</c:v>
                </c:pt>
                <c:pt idx="5">
                  <c:v>126</c:v>
                </c:pt>
                <c:pt idx="6">
                  <c:v>138</c:v>
                </c:pt>
                <c:pt idx="7">
                  <c:v>145</c:v>
                </c:pt>
                <c:pt idx="8">
                  <c:v>146</c:v>
                </c:pt>
                <c:pt idx="9">
                  <c:v>139</c:v>
                </c:pt>
                <c:pt idx="10">
                  <c:v>142</c:v>
                </c:pt>
              </c:numCache>
            </c:numRef>
          </c:val>
        </c:ser>
        <c:ser>
          <c:idx val="1"/>
          <c:order val="1"/>
          <c:tx>
            <c:strRef>
              <c:f>Sayfa1!$C$1</c:f>
              <c:strCache>
                <c:ptCount val="1"/>
                <c:pt idx="0">
                  <c:v>KARARSIZIM</c:v>
                </c:pt>
              </c:strCache>
            </c:strRef>
          </c:tx>
          <c:spPr>
            <a:solidFill>
              <a:schemeClr val="accent2"/>
            </a:solidFill>
            <a:ln>
              <a:noFill/>
            </a:ln>
            <a:effectLst/>
          </c:spPr>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16</c:v>
                </c:pt>
                <c:pt idx="1">
                  <c:v>17</c:v>
                </c:pt>
                <c:pt idx="2">
                  <c:v>31</c:v>
                </c:pt>
                <c:pt idx="3">
                  <c:v>43</c:v>
                </c:pt>
                <c:pt idx="4">
                  <c:v>11</c:v>
                </c:pt>
                <c:pt idx="5">
                  <c:v>20</c:v>
                </c:pt>
                <c:pt idx="6">
                  <c:v>14</c:v>
                </c:pt>
                <c:pt idx="7">
                  <c:v>12</c:v>
                </c:pt>
                <c:pt idx="8">
                  <c:v>8</c:v>
                </c:pt>
                <c:pt idx="9">
                  <c:v>14</c:v>
                </c:pt>
                <c:pt idx="10">
                  <c:v>13</c:v>
                </c:pt>
              </c:numCache>
            </c:numRef>
          </c:val>
        </c:ser>
        <c:ser>
          <c:idx val="2"/>
          <c:order val="2"/>
          <c:tx>
            <c:strRef>
              <c:f>Sayfa1!$D$1</c:f>
              <c:strCache>
                <c:ptCount val="1"/>
                <c:pt idx="0">
                  <c:v>KATILMIYORUM</c:v>
                </c:pt>
              </c:strCache>
            </c:strRef>
          </c:tx>
          <c:spPr>
            <a:solidFill>
              <a:schemeClr val="accent3"/>
            </a:solidFill>
            <a:ln>
              <a:noFill/>
            </a:ln>
            <a:effectLst/>
          </c:spPr>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1</c:v>
                </c:pt>
                <c:pt idx="1">
                  <c:v>8</c:v>
                </c:pt>
                <c:pt idx="2">
                  <c:v>3</c:v>
                </c:pt>
                <c:pt idx="3">
                  <c:v>14</c:v>
                </c:pt>
                <c:pt idx="4">
                  <c:v>16</c:v>
                </c:pt>
                <c:pt idx="5">
                  <c:v>13</c:v>
                </c:pt>
                <c:pt idx="6">
                  <c:v>7</c:v>
                </c:pt>
                <c:pt idx="7">
                  <c:v>2</c:v>
                </c:pt>
                <c:pt idx="8">
                  <c:v>5</c:v>
                </c:pt>
                <c:pt idx="9">
                  <c:v>6</c:v>
                </c:pt>
                <c:pt idx="10">
                  <c:v>4</c:v>
                </c:pt>
              </c:numCache>
            </c:numRef>
          </c:val>
        </c:ser>
        <c:ser>
          <c:idx val="3"/>
          <c:order val="3"/>
          <c:tx>
            <c:strRef>
              <c:f>Sayfa1!$E$1</c:f>
              <c:strCache>
                <c:ptCount val="1"/>
                <c:pt idx="0">
                  <c:v>Sütun1</c:v>
                </c:pt>
              </c:strCache>
            </c:strRef>
          </c:tx>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Sayfa1!$E$2:$E$12</c:f>
              <c:numCache>
                <c:formatCode>General</c:formatCode>
                <c:ptCount val="11"/>
                <c:pt idx="0">
                  <c:v>159</c:v>
                </c:pt>
                <c:pt idx="1">
                  <c:v>159</c:v>
                </c:pt>
                <c:pt idx="2">
                  <c:v>159</c:v>
                </c:pt>
                <c:pt idx="3">
                  <c:v>159</c:v>
                </c:pt>
                <c:pt idx="4">
                  <c:v>159</c:v>
                </c:pt>
                <c:pt idx="5">
                  <c:v>159</c:v>
                </c:pt>
                <c:pt idx="6">
                  <c:v>159</c:v>
                </c:pt>
                <c:pt idx="7">
                  <c:v>159</c:v>
                </c:pt>
                <c:pt idx="8">
                  <c:v>159</c:v>
                </c:pt>
                <c:pt idx="9">
                  <c:v>159</c:v>
                </c:pt>
                <c:pt idx="10">
                  <c:v>159</c:v>
                </c:pt>
              </c:numCache>
            </c:numRef>
          </c:val>
        </c:ser>
        <c:gapWidth val="182"/>
        <c:axId val="109373312"/>
        <c:axId val="109374848"/>
      </c:barChart>
      <c:catAx>
        <c:axId val="109373312"/>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109374848"/>
        <c:crosses val="autoZero"/>
        <c:auto val="1"/>
        <c:lblAlgn val="ctr"/>
        <c:lblOffset val="100"/>
      </c:catAx>
      <c:valAx>
        <c:axId val="109374848"/>
        <c:scaling>
          <c:orientation val="minMax"/>
          <c:max val="220"/>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09373312"/>
        <c:crosses val="autoZero"/>
        <c:crossBetween val="between"/>
        <c:majorUnit val="20"/>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lang val="tr-T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layout/>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YETERLİ</c:v>
                </c:pt>
              </c:strCache>
            </c:strRef>
          </c:tx>
          <c:spPr>
            <a:solidFill>
              <a:schemeClr val="accent1"/>
            </a:solidFill>
            <a:ln>
              <a:noFill/>
            </a:ln>
            <a:effectLst/>
          </c:spPr>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93</c:v>
                </c:pt>
                <c:pt idx="1">
                  <c:v>142</c:v>
                </c:pt>
                <c:pt idx="2">
                  <c:v>117</c:v>
                </c:pt>
                <c:pt idx="3">
                  <c:v>102</c:v>
                </c:pt>
                <c:pt idx="4">
                  <c:v>85</c:v>
                </c:pt>
                <c:pt idx="5">
                  <c:v>132</c:v>
                </c:pt>
                <c:pt idx="6">
                  <c:v>106</c:v>
                </c:pt>
                <c:pt idx="7">
                  <c:v>91</c:v>
                </c:pt>
              </c:numCache>
            </c:numRef>
          </c:val>
        </c:ser>
        <c:ser>
          <c:idx val="1"/>
          <c:order val="1"/>
          <c:tx>
            <c:strRef>
              <c:f>Sayfa1!$C$1</c:f>
              <c:strCache>
                <c:ptCount val="1"/>
                <c:pt idx="0">
                  <c:v>KARARSIZIM</c:v>
                </c:pt>
              </c:strCache>
            </c:strRef>
          </c:tx>
          <c:spPr>
            <a:solidFill>
              <a:schemeClr val="accent2"/>
            </a:solidFill>
            <a:ln>
              <a:noFill/>
            </a:ln>
            <a:effectLst/>
          </c:spPr>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41</c:v>
                </c:pt>
                <c:pt idx="1">
                  <c:v>17</c:v>
                </c:pt>
                <c:pt idx="2">
                  <c:v>31</c:v>
                </c:pt>
                <c:pt idx="3">
                  <c:v>41</c:v>
                </c:pt>
                <c:pt idx="4">
                  <c:v>61</c:v>
                </c:pt>
                <c:pt idx="5">
                  <c:v>23</c:v>
                </c:pt>
                <c:pt idx="6">
                  <c:v>35</c:v>
                </c:pt>
                <c:pt idx="7">
                  <c:v>47</c:v>
                </c:pt>
              </c:numCache>
            </c:numRef>
          </c:val>
        </c:ser>
        <c:ser>
          <c:idx val="2"/>
          <c:order val="2"/>
          <c:tx>
            <c:strRef>
              <c:f>Sayfa1!$D$1</c:f>
              <c:strCache>
                <c:ptCount val="1"/>
                <c:pt idx="0">
                  <c:v>YETERLİ DEĞİL</c:v>
                </c:pt>
              </c:strCache>
            </c:strRef>
          </c:tx>
          <c:spPr>
            <a:solidFill>
              <a:schemeClr val="accent3"/>
            </a:solidFill>
            <a:ln>
              <a:noFill/>
            </a:ln>
            <a:effectLst/>
          </c:spPr>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25</c:v>
                </c:pt>
                <c:pt idx="1">
                  <c:v>0</c:v>
                </c:pt>
                <c:pt idx="2">
                  <c:v>11</c:v>
                </c:pt>
                <c:pt idx="3">
                  <c:v>16</c:v>
                </c:pt>
                <c:pt idx="4">
                  <c:v>13</c:v>
                </c:pt>
                <c:pt idx="5">
                  <c:v>4</c:v>
                </c:pt>
                <c:pt idx="6">
                  <c:v>18</c:v>
                </c:pt>
                <c:pt idx="7">
                  <c:v>21</c:v>
                </c:pt>
              </c:numCache>
            </c:numRef>
          </c:val>
        </c:ser>
        <c:gapWidth val="182"/>
        <c:axId val="109461888"/>
        <c:axId val="109463424"/>
      </c:barChart>
      <c:catAx>
        <c:axId val="109461888"/>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09463424"/>
        <c:crosses val="autoZero"/>
        <c:auto val="1"/>
        <c:lblAlgn val="ctr"/>
        <c:lblOffset val="100"/>
      </c:catAx>
      <c:valAx>
        <c:axId val="109463424"/>
        <c:scaling>
          <c:orientation val="minMax"/>
          <c:max val="220"/>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09461888"/>
        <c:crosses val="autoZero"/>
        <c:crossBetween val="between"/>
        <c:majorUnit val="20"/>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lang val="tr-T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layout/>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128</c:v>
                </c:pt>
                <c:pt idx="1">
                  <c:v>142</c:v>
                </c:pt>
                <c:pt idx="2">
                  <c:v>139</c:v>
                </c:pt>
                <c:pt idx="3">
                  <c:v>137</c:v>
                </c:pt>
                <c:pt idx="4">
                  <c:v>88</c:v>
                </c:pt>
                <c:pt idx="5">
                  <c:v>126</c:v>
                </c:pt>
                <c:pt idx="6">
                  <c:v>108</c:v>
                </c:pt>
                <c:pt idx="7">
                  <c:v>102</c:v>
                </c:pt>
                <c:pt idx="8">
                  <c:v>138</c:v>
                </c:pt>
                <c:pt idx="9">
                  <c:v>141</c:v>
                </c:pt>
                <c:pt idx="10">
                  <c:v>131</c:v>
                </c:pt>
                <c:pt idx="11">
                  <c:v>105</c:v>
                </c:pt>
                <c:pt idx="12">
                  <c:v>94</c:v>
                </c:pt>
                <c:pt idx="13">
                  <c:v>93</c:v>
                </c:pt>
                <c:pt idx="14">
                  <c:v>103</c:v>
                </c:pt>
                <c:pt idx="15">
                  <c:v>88</c:v>
                </c:pt>
                <c:pt idx="16">
                  <c:v>92</c:v>
                </c:pt>
                <c:pt idx="17">
                  <c:v>112</c:v>
                </c:pt>
                <c:pt idx="18">
                  <c:v>104</c:v>
                </c:pt>
                <c:pt idx="19">
                  <c:v>132</c:v>
                </c:pt>
                <c:pt idx="20">
                  <c:v>96</c:v>
                </c:pt>
                <c:pt idx="21">
                  <c:v>83</c:v>
                </c:pt>
                <c:pt idx="22">
                  <c:v>116</c:v>
                </c:pt>
                <c:pt idx="23">
                  <c:v>110</c:v>
                </c:pt>
                <c:pt idx="24">
                  <c:v>81</c:v>
                </c:pt>
                <c:pt idx="25">
                  <c:v>109</c:v>
                </c:pt>
              </c:numCache>
            </c:numRef>
          </c:val>
        </c:ser>
        <c:ser>
          <c:idx val="1"/>
          <c:order val="1"/>
          <c:tx>
            <c:strRef>
              <c:f>Sayfa1!$C$1</c:f>
              <c:strCache>
                <c:ptCount val="1"/>
                <c:pt idx="0">
                  <c:v>KARARSIZIM</c:v>
                </c:pt>
              </c:strCache>
            </c:strRef>
          </c:tx>
          <c:spPr>
            <a:solidFill>
              <a:schemeClr val="accent2"/>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2"/>
          <c:order val="2"/>
          <c:tx>
            <c:strRef>
              <c:f>Sayfa1!$D$1</c:f>
              <c:strCache>
                <c:ptCount val="1"/>
                <c:pt idx="0">
                  <c:v>KATILMIYORUM</c:v>
                </c:pt>
              </c:strCache>
            </c:strRef>
          </c:tx>
          <c:spPr>
            <a:solidFill>
              <a:schemeClr val="accent3"/>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12</c:v>
                </c:pt>
                <c:pt idx="1">
                  <c:v>5</c:v>
                </c:pt>
                <c:pt idx="2">
                  <c:v>6</c:v>
                </c:pt>
                <c:pt idx="3">
                  <c:v>5</c:v>
                </c:pt>
                <c:pt idx="4">
                  <c:v>17</c:v>
                </c:pt>
                <c:pt idx="5">
                  <c:v>11</c:v>
                </c:pt>
                <c:pt idx="6">
                  <c:v>15</c:v>
                </c:pt>
                <c:pt idx="7">
                  <c:v>9</c:v>
                </c:pt>
                <c:pt idx="8">
                  <c:v>5</c:v>
                </c:pt>
                <c:pt idx="9">
                  <c:v>7</c:v>
                </c:pt>
                <c:pt idx="10">
                  <c:v>6</c:v>
                </c:pt>
                <c:pt idx="11">
                  <c:v>3</c:v>
                </c:pt>
                <c:pt idx="12">
                  <c:v>7</c:v>
                </c:pt>
                <c:pt idx="13">
                  <c:v>25</c:v>
                </c:pt>
                <c:pt idx="14">
                  <c:v>4</c:v>
                </c:pt>
                <c:pt idx="15">
                  <c:v>13</c:v>
                </c:pt>
                <c:pt idx="16">
                  <c:v>6</c:v>
                </c:pt>
                <c:pt idx="17">
                  <c:v>5</c:v>
                </c:pt>
                <c:pt idx="18">
                  <c:v>9</c:v>
                </c:pt>
                <c:pt idx="19">
                  <c:v>0</c:v>
                </c:pt>
                <c:pt idx="20">
                  <c:v>0</c:v>
                </c:pt>
                <c:pt idx="21">
                  <c:v>5</c:v>
                </c:pt>
                <c:pt idx="22">
                  <c:v>17</c:v>
                </c:pt>
                <c:pt idx="23">
                  <c:v>7</c:v>
                </c:pt>
                <c:pt idx="24">
                  <c:v>21</c:v>
                </c:pt>
                <c:pt idx="25">
                  <c:v>4</c:v>
                </c:pt>
              </c:numCache>
            </c:numRef>
          </c:val>
        </c:ser>
        <c:ser>
          <c:idx val="3"/>
          <c:order val="3"/>
          <c:tx>
            <c:strRef>
              <c:f>Sayfa1!#REF!</c:f>
              <c:strCache>
                <c:ptCount val="1"/>
                <c:pt idx="0">
                  <c:v>#REF!</c:v>
                </c:pt>
              </c:strCache>
            </c:strRef>
          </c:tx>
          <c:spPr>
            <a:solidFill>
              <a:schemeClr val="accent4"/>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4"/>
          <c:order val="4"/>
          <c:tx>
            <c:strRef>
              <c:f>Sayfa1!#REF!</c:f>
              <c:strCache>
                <c:ptCount val="1"/>
                <c:pt idx="0">
                  <c:v>#REF!</c:v>
                </c:pt>
              </c:strCache>
            </c:strRef>
          </c:tx>
          <c:spPr>
            <a:solidFill>
              <a:schemeClr val="accent5"/>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5"/>
          <c:order val="5"/>
          <c:tx>
            <c:strRef>
              <c:f>Sayfa1!#REF!</c:f>
              <c:strCache>
                <c:ptCount val="1"/>
                <c:pt idx="0">
                  <c:v>#REF!</c:v>
                </c:pt>
              </c:strCache>
            </c:strRef>
          </c:tx>
          <c:spPr>
            <a:solidFill>
              <a:schemeClr val="accent6"/>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19</c:v>
                </c:pt>
                <c:pt idx="1">
                  <c:v>12</c:v>
                </c:pt>
                <c:pt idx="2">
                  <c:v>14</c:v>
                </c:pt>
                <c:pt idx="3">
                  <c:v>17</c:v>
                </c:pt>
                <c:pt idx="4">
                  <c:v>54</c:v>
                </c:pt>
                <c:pt idx="5">
                  <c:v>22</c:v>
                </c:pt>
                <c:pt idx="6">
                  <c:v>36</c:v>
                </c:pt>
                <c:pt idx="7">
                  <c:v>48</c:v>
                </c:pt>
                <c:pt idx="8">
                  <c:v>16</c:v>
                </c:pt>
                <c:pt idx="9">
                  <c:v>11</c:v>
                </c:pt>
                <c:pt idx="10">
                  <c:v>22</c:v>
                </c:pt>
                <c:pt idx="11">
                  <c:v>51</c:v>
                </c:pt>
                <c:pt idx="12">
                  <c:v>58</c:v>
                </c:pt>
                <c:pt idx="13">
                  <c:v>41</c:v>
                </c:pt>
                <c:pt idx="14">
                  <c:v>52</c:v>
                </c:pt>
                <c:pt idx="15">
                  <c:v>58</c:v>
                </c:pt>
                <c:pt idx="16">
                  <c:v>61</c:v>
                </c:pt>
                <c:pt idx="17">
                  <c:v>42</c:v>
                </c:pt>
                <c:pt idx="18">
                  <c:v>46</c:v>
                </c:pt>
                <c:pt idx="19">
                  <c:v>27</c:v>
                </c:pt>
                <c:pt idx="20">
                  <c:v>63</c:v>
                </c:pt>
                <c:pt idx="21">
                  <c:v>71</c:v>
                </c:pt>
                <c:pt idx="22">
                  <c:v>26</c:v>
                </c:pt>
                <c:pt idx="23">
                  <c:v>42</c:v>
                </c:pt>
                <c:pt idx="24">
                  <c:v>57</c:v>
                </c:pt>
                <c:pt idx="25">
                  <c:v>46</c:v>
                </c:pt>
              </c:numCache>
            </c:numRef>
          </c:val>
        </c:ser>
        <c:gapWidth val="182"/>
        <c:axId val="109668608"/>
        <c:axId val="109686784"/>
      </c:barChart>
      <c:catAx>
        <c:axId val="109668608"/>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09686784"/>
        <c:crosses val="autoZero"/>
        <c:auto val="1"/>
        <c:lblAlgn val="ctr"/>
        <c:lblOffset val="100"/>
      </c:catAx>
      <c:valAx>
        <c:axId val="109686784"/>
        <c:scaling>
          <c:orientation val="minMax"/>
          <c:max val="220"/>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09668608"/>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layout/>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5238B5EC-3212-48AF-A75E-23B6936F77BE}" srcId="{DC6A5C6C-A6FD-441A-BC41-D4E26F557628}" destId="{BDBF99DF-0B36-4C9A-899F-AEA5652BFC10}" srcOrd="0" destOrd="0" parTransId="{D99846B5-4F14-4C99-AF75-65D69E5BFEE5}" sibTransId="{696E1F59-EB42-43C9-A3F1-6C79BD7C230D}"/>
    <dgm:cxn modelId="{F4A163C0-1BCA-46E1-BD40-8F2FB2A035AE}" type="presOf" srcId="{BDBF99DF-0B36-4C9A-899F-AEA5652BFC10}" destId="{20C95AB1-304B-4E67-8770-C119D9541A12}" srcOrd="0" destOrd="0" presId="urn:microsoft.com/office/officeart/2005/8/layout/vList2"/>
    <dgm:cxn modelId="{C19592DB-8E10-4553-A4EF-9195C5223F08}" type="presOf" srcId="{DC6A5C6C-A6FD-441A-BC41-D4E26F557628}" destId="{5C76E221-16AB-460C-B01F-31CE522C0E51}" srcOrd="0" destOrd="0" presId="urn:microsoft.com/office/officeart/2005/8/layout/vList2"/>
    <dgm:cxn modelId="{3FD7428C-3383-44EF-9B42-F4618BEA4718}" type="presParOf" srcId="{5C76E221-16AB-460C-B01F-31CE522C0E51}" destId="{20C95AB1-304B-4E67-8770-C119D9541A12}" srcOrd="0" destOrd="0" presId="urn:microsoft.com/office/officeart/2005/8/layout/vList2"/>
  </dgm:cxnLst>
  <dgm:bg/>
  <dgm:whole/>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5238B5EC-3212-48AF-A75E-23B6936F77BE}" srcId="{DC6A5C6C-A6FD-441A-BC41-D4E26F557628}" destId="{BDBF99DF-0B36-4C9A-899F-AEA5652BFC10}" srcOrd="0" destOrd="0" parTransId="{D99846B5-4F14-4C99-AF75-65D69E5BFEE5}" sibTransId="{696E1F59-EB42-43C9-A3F1-6C79BD7C230D}"/>
    <dgm:cxn modelId="{48F96AE6-BAEB-4966-8448-6E530DCD2798}" type="presOf" srcId="{BDBF99DF-0B36-4C9A-899F-AEA5652BFC10}" destId="{20C95AB1-304B-4E67-8770-C119D9541A12}" srcOrd="0" destOrd="0" presId="urn:microsoft.com/office/officeart/2005/8/layout/vList2"/>
    <dgm:cxn modelId="{8313100B-098A-491A-BD2A-EE82DCC29545}" type="presOf" srcId="{DC6A5C6C-A6FD-441A-BC41-D4E26F557628}" destId="{5C76E221-16AB-460C-B01F-31CE522C0E51}" srcOrd="0" destOrd="0" presId="urn:microsoft.com/office/officeart/2005/8/layout/vList2"/>
    <dgm:cxn modelId="{C635DCF9-F7D1-4153-9C09-A37C2A7D312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C1A2687F-7962-4D38-B269-24921486EC8B}" type="presOf" srcId="{BDBF99DF-0B36-4C9A-899F-AEA5652BFC10}" destId="{20C95AB1-304B-4E67-8770-C119D9541A12}" srcOrd="0" destOrd="0" presId="urn:microsoft.com/office/officeart/2005/8/layout/vList2"/>
    <dgm:cxn modelId="{A2533DCA-F90F-48F2-84F0-5DC2A9C2E47A}"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A6B01CD-A43B-40C6-B57D-247185A5EFC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2F4BDA27-D7AF-45A3-9A18-C4F15D3E6BA3}" type="presOf" srcId="{BDBF99DF-0B36-4C9A-899F-AEA5652BFC10}" destId="{20C95AB1-304B-4E67-8770-C119D9541A12}" srcOrd="0" destOrd="0" presId="urn:microsoft.com/office/officeart/2005/8/layout/vList2"/>
    <dgm:cxn modelId="{B80E7BC3-49A1-4377-9A8C-35ED13CCF50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475EC4A-CC5E-4B7D-B8FB-DBA54B541A8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05EF1666-2149-4785-8BC5-549448FDFF71}" type="presOf" srcId="{DC6A5C6C-A6FD-441A-BC41-D4E26F557628}" destId="{5C76E221-16AB-460C-B01F-31CE522C0E51}" srcOrd="0" destOrd="0" presId="urn:microsoft.com/office/officeart/2005/8/layout/vList2"/>
    <dgm:cxn modelId="{0531FEFA-3D32-4F5D-B705-2CFA760B78FF}"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B30F8FC-0E25-41EE-A4A3-95CD8828BAE6}" type="presParOf" srcId="{5C76E221-16AB-460C-B01F-31CE522C0E51}" destId="{20C95AB1-304B-4E67-8770-C119D9541A12}" srcOrd="0" destOrd="0" presId="urn:microsoft.com/office/officeart/2005/8/layout/vList2"/>
  </dgm:cxnLst>
  <dgm:bg/>
  <dgm:whole/>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286D619-1609-425C-935B-1BEE1F6639FB}"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5509C27-3A06-4F70-A9AE-D6A75382C751}" type="presOf" srcId="{DC6A5C6C-A6FD-441A-BC41-D4E26F557628}" destId="{5C76E221-16AB-460C-B01F-31CE522C0E51}" srcOrd="0" destOrd="0" presId="urn:microsoft.com/office/officeart/2005/8/layout/vList2"/>
    <dgm:cxn modelId="{1B2B2639-FEA8-4F35-9BF2-38D6B6D6D4B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19749175-FF0C-4D24-A9B5-51D528CCF04C}" type="presOf" srcId="{DC6A5C6C-A6FD-441A-BC41-D4E26F557628}" destId="{5C76E221-16AB-460C-B01F-31CE522C0E51}" srcOrd="0" destOrd="0" presId="urn:microsoft.com/office/officeart/2005/8/layout/vList2"/>
    <dgm:cxn modelId="{E68BD085-F8B2-41AA-9865-B84BF26EC68A}"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4CCAF12-C4BE-4B1F-90C5-EE8A38E6752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Lst>
  <dgm:cxnLst>
    <dgm:cxn modelId="{C7E2C099-786B-42E0-867D-F2F7F2D5E20F}" type="presOf" srcId="{DC6A5C6C-A6FD-441A-BC41-D4E26F557628}" destId="{5C76E221-16AB-460C-B01F-31CE522C0E51}" srcOrd="0" destOrd="0" presId="urn:microsoft.com/office/officeart/2005/8/layout/vList2"/>
  </dgm:cxnLst>
  <dgm:bg>
    <a:effectLst>
      <a:glow rad="228600">
        <a:schemeClr val="accent6">
          <a:satMod val="175000"/>
          <a:alpha val="40000"/>
        </a:schemeClr>
      </a:glow>
    </a:effectLst>
  </dgm:bg>
  <dgm:whole/>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miter lim="800000"/>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9D62FE34-D17D-4AE6-941B-E80C24D657D7}" type="presOf" srcId="{BDBF99DF-0B36-4C9A-899F-AEA5652BFC10}" destId="{20C95AB1-304B-4E67-8770-C119D9541A12}" srcOrd="0" destOrd="0" presId="urn:microsoft.com/office/officeart/2005/8/layout/vList2"/>
    <dgm:cxn modelId="{9E16A44C-3C01-4C30-80BC-CF77650C45CB}"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10216D1-0BE9-4C2F-B77A-A7838BF8C08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ED42D8A8-DBE8-4B8A-B64C-C8E7DC2F0B4D}" type="presOf" srcId="{BDBF99DF-0B36-4C9A-899F-AEA5652BFC10}" destId="{20C95AB1-304B-4E67-8770-C119D9541A12}" srcOrd="0" destOrd="0" presId="urn:microsoft.com/office/officeart/2005/8/layout/vList2"/>
    <dgm:cxn modelId="{9ED45523-BD57-41DC-B7D4-BA38539B2808}"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78D5B14-3046-45C2-9145-FCAAEAEE934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8BF3CDD8-EBFE-4020-8143-CD294699E98E}" type="presOf" srcId="{63CFB271-7E2D-44F9-8C79-D3F1FEFC766A}" destId="{B1D42902-60FA-4BA4-9F5A-2CD7EC7FF6E6}" srcOrd="0" destOrd="0" presId="urn:microsoft.com/office/officeart/2005/8/layout/hierarchy1"/>
    <dgm:cxn modelId="{9ED3C6DB-4641-4630-9181-33EB8ED0148E}" type="presOf" srcId="{A377DDED-27EB-4EBB-A2CC-C1E6E319A664}" destId="{8932DB13-DCA8-48A2-B09F-CCEF6EAFB87F}"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E8829CFD-6176-4059-8805-5B736E42368D}" type="presOf" srcId="{C3F5A074-B287-43D0-B456-DD7887C46EE7}" destId="{0F9A4A4D-7845-44E1-9198-FF5105103711}"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8E8DF99F-C65A-4487-83C9-7196656543E4}" srcId="{63CFB271-7E2D-44F9-8C79-D3F1FEFC766A}" destId="{E9E1F9E9-BC62-42E7-B2BA-F5AFC4ADE34B}" srcOrd="0" destOrd="0" parTransId="{C3F5A074-B287-43D0-B456-DD7887C46EE7}" sibTransId="{2E68075E-8A54-42BC-B363-99240E8E4EDE}"/>
    <dgm:cxn modelId="{8E5902B3-1E79-4209-8AE8-118A1B8BF18F}" type="presOf" srcId="{FA31B926-2174-4E96-89F0-9CFB72946391}" destId="{8D4DFC5B-E5BD-48C5-85A5-03F3EEF9A3CD}" srcOrd="0" destOrd="0" presId="urn:microsoft.com/office/officeart/2005/8/layout/hierarchy1"/>
    <dgm:cxn modelId="{485064C6-BA3C-4EEB-908A-3C084160616A}" type="presOf" srcId="{57C2CA10-C864-4A97-AFAC-F0C45C5C6768}" destId="{EEC82BA3-BF24-4ED2-8522-D5E3E1354604}" srcOrd="0" destOrd="0" presId="urn:microsoft.com/office/officeart/2005/8/layout/hierarchy1"/>
    <dgm:cxn modelId="{F8F2FCF3-A2ED-44B5-A8A7-196369E3D78E}" type="presOf" srcId="{E9E1F9E9-BC62-42E7-B2BA-F5AFC4ADE34B}" destId="{55B0065C-6EB5-4701-BF50-81A5F4961077}"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4FB46EEF-8AF0-4DD0-8152-1DE438FA1175}" type="presOf" srcId="{6386F8C1-36F6-4DF1-A941-506E49A36DC2}" destId="{0D980642-4A32-450F-A5CE-08B5B275E3B2}" srcOrd="0" destOrd="0" presId="urn:microsoft.com/office/officeart/2005/8/layout/hierarchy1"/>
    <dgm:cxn modelId="{E63830F9-9631-4D0E-AE90-0E61B76B782E}" type="presOf" srcId="{FA1BDD09-DBE8-4440-A615-BEF98794ABB8}" destId="{BA58F975-1A99-4681-A429-BFD4997347F6}" srcOrd="0" destOrd="0" presId="urn:microsoft.com/office/officeart/2005/8/layout/hierarchy1"/>
    <dgm:cxn modelId="{21EA5A82-C766-4D4D-B37C-374E070012C5}" type="presOf" srcId="{F60CFCC6-B09C-4C08-BEC8-9D1149E3A46D}" destId="{1CE97110-BBBA-4C03-A598-C12840CF597D}" srcOrd="0" destOrd="0" presId="urn:microsoft.com/office/officeart/2005/8/layout/hierarchy1"/>
    <dgm:cxn modelId="{8AB36A54-31C5-45D7-8FEB-936B7D68BED3}" srcId="{3711809D-C6BC-4D75-A791-D1382A7A04D6}" destId="{D8939CAC-70A2-4D7C-9567-364C0941B518}" srcOrd="0" destOrd="0" parTransId="{FA31B926-2174-4E96-89F0-9CFB72946391}" sibTransId="{B9130699-0279-4EE7-AA67-2F82774F882F}"/>
    <dgm:cxn modelId="{BF3787A8-5B3A-4596-9060-9680703AB113}" type="presOf" srcId="{D8939CAC-70A2-4D7C-9567-364C0941B518}" destId="{873FB967-8265-409E-B5AA-D59480DAF07E}"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D90F453E-6289-42DE-BC1F-6C833680CB2B}" type="presOf" srcId="{BC142BFD-CED4-42EA-AFD8-1544438F76E0}" destId="{66A2A8C1-3B7C-4D36-A00A-9C53871160BD}" srcOrd="0" destOrd="0" presId="urn:microsoft.com/office/officeart/2005/8/layout/hierarchy1"/>
    <dgm:cxn modelId="{1C151742-9354-4B59-BBDA-4794D60BE9E3}" type="presOf" srcId="{08209E99-50E4-412A-AD89-16F776850B40}" destId="{D68AE7C3-96F2-449D-BF58-91F70123CFEB}" srcOrd="0" destOrd="0" presId="urn:microsoft.com/office/officeart/2005/8/layout/hierarchy1"/>
    <dgm:cxn modelId="{FCC96381-406D-4602-B96E-61CCEA715C1F}" type="presOf" srcId="{6C44395B-531E-43EE-ADF3-38A6EFD4C5D5}" destId="{DE6D1B9E-DF9D-4206-90A4-62C3F27EFAD0}" srcOrd="0" destOrd="0" presId="urn:microsoft.com/office/officeart/2005/8/layout/hierarchy1"/>
    <dgm:cxn modelId="{911742D7-10E1-4859-B54A-1925C40EC772}" type="presOf" srcId="{3711809D-C6BC-4D75-A791-D1382A7A04D6}" destId="{C087B052-B997-48E8-8328-8E6AAC11B736}"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58DCB188-59A0-4511-A251-729E7445F80D}" type="presParOf" srcId="{EEC82BA3-BF24-4ED2-8522-D5E3E1354604}" destId="{619520C8-65D0-47A4-8284-1C29E82FB572}" srcOrd="0" destOrd="0" presId="urn:microsoft.com/office/officeart/2005/8/layout/hierarchy1"/>
    <dgm:cxn modelId="{725EDD11-A7E6-4F05-9FF9-718D2C5F79E2}" type="presParOf" srcId="{619520C8-65D0-47A4-8284-1C29E82FB572}" destId="{99BD0A01-A0F8-4D9E-B5EC-0D9CB20F1672}" srcOrd="0" destOrd="0" presId="urn:microsoft.com/office/officeart/2005/8/layout/hierarchy1"/>
    <dgm:cxn modelId="{6EF7580B-054C-4D5F-83A7-B3DEA215C50D}" type="presParOf" srcId="{99BD0A01-A0F8-4D9E-B5EC-0D9CB20F1672}" destId="{C4ED652E-6DD6-4577-BF34-494479DDE304}" srcOrd="0" destOrd="0" presId="urn:microsoft.com/office/officeart/2005/8/layout/hierarchy1"/>
    <dgm:cxn modelId="{F8435DF9-2D10-4622-B8F5-858BB4C2F210}" type="presParOf" srcId="{99BD0A01-A0F8-4D9E-B5EC-0D9CB20F1672}" destId="{C087B052-B997-48E8-8328-8E6AAC11B736}" srcOrd="1" destOrd="0" presId="urn:microsoft.com/office/officeart/2005/8/layout/hierarchy1"/>
    <dgm:cxn modelId="{895265A0-11DC-4305-9230-6EA4A9A61DC4}" type="presParOf" srcId="{619520C8-65D0-47A4-8284-1C29E82FB572}" destId="{D6392A81-AB4D-43F2-9FDC-2FF4F13B1D81}" srcOrd="1" destOrd="0" presId="urn:microsoft.com/office/officeart/2005/8/layout/hierarchy1"/>
    <dgm:cxn modelId="{DBD66D6B-026D-4989-943E-0E88974D74AF}" type="presParOf" srcId="{D6392A81-AB4D-43F2-9FDC-2FF4F13B1D81}" destId="{8D4DFC5B-E5BD-48C5-85A5-03F3EEF9A3CD}" srcOrd="0" destOrd="0" presId="urn:microsoft.com/office/officeart/2005/8/layout/hierarchy1"/>
    <dgm:cxn modelId="{4ECFE9A4-F306-48FD-AE68-6A2E9BA7CBA8}" type="presParOf" srcId="{D6392A81-AB4D-43F2-9FDC-2FF4F13B1D81}" destId="{B4A14187-5AC5-48FF-BD14-3EB9221D6A1B}" srcOrd="1" destOrd="0" presId="urn:microsoft.com/office/officeart/2005/8/layout/hierarchy1"/>
    <dgm:cxn modelId="{CA88C8BE-B6FF-4CF1-96C7-CB07CFF3C3E0}" type="presParOf" srcId="{B4A14187-5AC5-48FF-BD14-3EB9221D6A1B}" destId="{4D2ACBFB-2106-4F78-8ECF-4B0C48671B08}" srcOrd="0" destOrd="0" presId="urn:microsoft.com/office/officeart/2005/8/layout/hierarchy1"/>
    <dgm:cxn modelId="{7B25E2B6-7E55-4564-BA6B-07A030C85925}" type="presParOf" srcId="{4D2ACBFB-2106-4F78-8ECF-4B0C48671B08}" destId="{FD07F0DD-2452-4DC9-9FA7-73CAEC7BE105}" srcOrd="0" destOrd="0" presId="urn:microsoft.com/office/officeart/2005/8/layout/hierarchy1"/>
    <dgm:cxn modelId="{47C18B4B-6DEC-4056-8E67-E6436508DCC4}" type="presParOf" srcId="{4D2ACBFB-2106-4F78-8ECF-4B0C48671B08}" destId="{873FB967-8265-409E-B5AA-D59480DAF07E}" srcOrd="1" destOrd="0" presId="urn:microsoft.com/office/officeart/2005/8/layout/hierarchy1"/>
    <dgm:cxn modelId="{54102159-C15A-406D-A287-918C6D8CE9AD}" type="presParOf" srcId="{B4A14187-5AC5-48FF-BD14-3EB9221D6A1B}" destId="{30982FF0-E2FA-49C2-AC42-65618A0ABB77}" srcOrd="1" destOrd="0" presId="urn:microsoft.com/office/officeart/2005/8/layout/hierarchy1"/>
    <dgm:cxn modelId="{13CEF856-4A38-449A-AA31-BA53D9EB6974}" type="presParOf" srcId="{30982FF0-E2FA-49C2-AC42-65618A0ABB77}" destId="{BA58F975-1A99-4681-A429-BFD4997347F6}" srcOrd="0" destOrd="0" presId="urn:microsoft.com/office/officeart/2005/8/layout/hierarchy1"/>
    <dgm:cxn modelId="{5F2E63AC-3766-4921-8BF9-82EF7B453F34}" type="presParOf" srcId="{30982FF0-E2FA-49C2-AC42-65618A0ABB77}" destId="{9CC5F9EC-4239-422E-A865-4B4DEEDB804A}" srcOrd="1" destOrd="0" presId="urn:microsoft.com/office/officeart/2005/8/layout/hierarchy1"/>
    <dgm:cxn modelId="{98C27888-97AD-41B5-8C6B-C850ECDA2068}" type="presParOf" srcId="{9CC5F9EC-4239-422E-A865-4B4DEEDB804A}" destId="{F3AD537E-ED19-46EC-B26F-461C1D9D6F23}" srcOrd="0" destOrd="0" presId="urn:microsoft.com/office/officeart/2005/8/layout/hierarchy1"/>
    <dgm:cxn modelId="{16B485D7-317C-4D31-80DA-583CD56A29DE}" type="presParOf" srcId="{F3AD537E-ED19-46EC-B26F-461C1D9D6F23}" destId="{2BA0BEBB-8F9C-4CB7-9134-B3DCE458C153}" srcOrd="0" destOrd="0" presId="urn:microsoft.com/office/officeart/2005/8/layout/hierarchy1"/>
    <dgm:cxn modelId="{42DAC5B5-1EE9-40A6-BA5F-C0EE3AF9FDD1}" type="presParOf" srcId="{F3AD537E-ED19-46EC-B26F-461C1D9D6F23}" destId="{66A2A8C1-3B7C-4D36-A00A-9C53871160BD}" srcOrd="1" destOrd="0" presId="urn:microsoft.com/office/officeart/2005/8/layout/hierarchy1"/>
    <dgm:cxn modelId="{1AFF002F-2B9B-440D-945A-F5E476611804}" type="presParOf" srcId="{9CC5F9EC-4239-422E-A865-4B4DEEDB804A}" destId="{BBCC611D-009D-492C-A417-7CD2BF2434B0}" srcOrd="1" destOrd="0" presId="urn:microsoft.com/office/officeart/2005/8/layout/hierarchy1"/>
    <dgm:cxn modelId="{A052C646-19ED-4BDE-8C29-1264D464817C}" type="presParOf" srcId="{BBCC611D-009D-492C-A417-7CD2BF2434B0}" destId="{1CE97110-BBBA-4C03-A598-C12840CF597D}" srcOrd="0" destOrd="0" presId="urn:microsoft.com/office/officeart/2005/8/layout/hierarchy1"/>
    <dgm:cxn modelId="{99F47514-49F6-4122-A0B7-70B94F45A0F8}" type="presParOf" srcId="{BBCC611D-009D-492C-A417-7CD2BF2434B0}" destId="{08FE2A85-6656-4004-A7D2-1BE95D7C7DB5}" srcOrd="1" destOrd="0" presId="urn:microsoft.com/office/officeart/2005/8/layout/hierarchy1"/>
    <dgm:cxn modelId="{09ED6497-7CCA-42E9-B8DE-7A73E1B361C5}" type="presParOf" srcId="{08FE2A85-6656-4004-A7D2-1BE95D7C7DB5}" destId="{06D129D4-0A5B-40D9-BA4C-456CCE8040E8}" srcOrd="0" destOrd="0" presId="urn:microsoft.com/office/officeart/2005/8/layout/hierarchy1"/>
    <dgm:cxn modelId="{6DCDB8C8-CB4E-4A2A-940B-B1061ADA7BCF}" type="presParOf" srcId="{06D129D4-0A5B-40D9-BA4C-456CCE8040E8}" destId="{8D5E465E-7306-4188-95E7-4B5D015F4B73}" srcOrd="0" destOrd="0" presId="urn:microsoft.com/office/officeart/2005/8/layout/hierarchy1"/>
    <dgm:cxn modelId="{1C32ABC6-D704-4230-B02F-2AA0CB0C7933}" type="presParOf" srcId="{06D129D4-0A5B-40D9-BA4C-456CCE8040E8}" destId="{8932DB13-DCA8-48A2-B09F-CCEF6EAFB87F}" srcOrd="1" destOrd="0" presId="urn:microsoft.com/office/officeart/2005/8/layout/hierarchy1"/>
    <dgm:cxn modelId="{2E7CF74F-FCE1-4B61-8D84-5A3DFA0C099A}" type="presParOf" srcId="{08FE2A85-6656-4004-A7D2-1BE95D7C7DB5}" destId="{52A30EBC-8188-40D0-B18C-29716E7FFB2A}" srcOrd="1" destOrd="0" presId="urn:microsoft.com/office/officeart/2005/8/layout/hierarchy1"/>
    <dgm:cxn modelId="{F65CAF4D-98F1-482C-8D11-6FA5A83EAF3D}" type="presParOf" srcId="{D6392A81-AB4D-43F2-9FDC-2FF4F13B1D81}" destId="{D68AE7C3-96F2-449D-BF58-91F70123CFEB}" srcOrd="2" destOrd="0" presId="urn:microsoft.com/office/officeart/2005/8/layout/hierarchy1"/>
    <dgm:cxn modelId="{A866D9D8-124C-4B6E-9854-1270A289BB0B}" type="presParOf" srcId="{D6392A81-AB4D-43F2-9FDC-2FF4F13B1D81}" destId="{BD73B400-1750-4A47-896B-E398BB16760F}" srcOrd="3" destOrd="0" presId="urn:microsoft.com/office/officeart/2005/8/layout/hierarchy1"/>
    <dgm:cxn modelId="{5B6C2099-C421-4F7F-9EEE-2475A4DD69FA}" type="presParOf" srcId="{BD73B400-1750-4A47-896B-E398BB16760F}" destId="{16329E59-309C-4E5E-86D3-BBAB46BD5860}" srcOrd="0" destOrd="0" presId="urn:microsoft.com/office/officeart/2005/8/layout/hierarchy1"/>
    <dgm:cxn modelId="{9ACD873E-725F-4C4B-AE0F-D6F49DAF965D}" type="presParOf" srcId="{16329E59-309C-4E5E-86D3-BBAB46BD5860}" destId="{E3808C3B-2BEF-40B5-BFBF-C64E064D05BB}" srcOrd="0" destOrd="0" presId="urn:microsoft.com/office/officeart/2005/8/layout/hierarchy1"/>
    <dgm:cxn modelId="{7DC9B5C9-D90B-4341-B5B0-9B884CD04E61}" type="presParOf" srcId="{16329E59-309C-4E5E-86D3-BBAB46BD5860}" destId="{B1D42902-60FA-4BA4-9F5A-2CD7EC7FF6E6}" srcOrd="1" destOrd="0" presId="urn:microsoft.com/office/officeart/2005/8/layout/hierarchy1"/>
    <dgm:cxn modelId="{ACB7062E-3F34-4A94-9FF2-20F967DFAC6F}" type="presParOf" srcId="{BD73B400-1750-4A47-896B-E398BB16760F}" destId="{99520268-1E65-400E-B0C0-48445C832E6A}" srcOrd="1" destOrd="0" presId="urn:microsoft.com/office/officeart/2005/8/layout/hierarchy1"/>
    <dgm:cxn modelId="{DFD7BCA2-9607-453D-836B-ED1ED86D2FF7}" type="presParOf" srcId="{99520268-1E65-400E-B0C0-48445C832E6A}" destId="{0F9A4A4D-7845-44E1-9198-FF5105103711}" srcOrd="0" destOrd="0" presId="urn:microsoft.com/office/officeart/2005/8/layout/hierarchy1"/>
    <dgm:cxn modelId="{89048180-2A91-464B-AED9-1BADEE1F7CC7}" type="presParOf" srcId="{99520268-1E65-400E-B0C0-48445C832E6A}" destId="{C4C0D3E3-36C8-47CE-934D-A6BD3BDD31EC}" srcOrd="1" destOrd="0" presId="urn:microsoft.com/office/officeart/2005/8/layout/hierarchy1"/>
    <dgm:cxn modelId="{B0918D8F-F298-4B10-856A-7C12096E63FE}" type="presParOf" srcId="{C4C0D3E3-36C8-47CE-934D-A6BD3BDD31EC}" destId="{B7E493C3-EB57-4CC9-BCBF-75B24CF8637D}" srcOrd="0" destOrd="0" presId="urn:microsoft.com/office/officeart/2005/8/layout/hierarchy1"/>
    <dgm:cxn modelId="{951BB852-D0BE-4904-A147-0E419DFE5ACB}" type="presParOf" srcId="{B7E493C3-EB57-4CC9-BCBF-75B24CF8637D}" destId="{F7523B7A-A9B3-4B31-BF23-05843A03562B}" srcOrd="0" destOrd="0" presId="urn:microsoft.com/office/officeart/2005/8/layout/hierarchy1"/>
    <dgm:cxn modelId="{2EC2C019-EED6-4AEE-B1FF-3585300A380C}" type="presParOf" srcId="{B7E493C3-EB57-4CC9-BCBF-75B24CF8637D}" destId="{55B0065C-6EB5-4701-BF50-81A5F4961077}" srcOrd="1" destOrd="0" presId="urn:microsoft.com/office/officeart/2005/8/layout/hierarchy1"/>
    <dgm:cxn modelId="{167A6015-1601-405A-9075-313AC873949C}" type="presParOf" srcId="{C4C0D3E3-36C8-47CE-934D-A6BD3BDD31EC}" destId="{0F320184-14A4-44E0-844E-6EF61184F274}" srcOrd="1" destOrd="0" presId="urn:microsoft.com/office/officeart/2005/8/layout/hierarchy1"/>
    <dgm:cxn modelId="{743F8EA4-E3F6-4638-9599-778D371AE9A9}" type="presParOf" srcId="{0F320184-14A4-44E0-844E-6EF61184F274}" destId="{0D980642-4A32-450F-A5CE-08B5B275E3B2}" srcOrd="0" destOrd="0" presId="urn:microsoft.com/office/officeart/2005/8/layout/hierarchy1"/>
    <dgm:cxn modelId="{B0004273-F275-4F61-8C7A-33779415F5C0}" type="presParOf" srcId="{0F320184-14A4-44E0-844E-6EF61184F274}" destId="{5AC48FD6-FD99-48CF-830E-6CB6D93C218D}" srcOrd="1" destOrd="0" presId="urn:microsoft.com/office/officeart/2005/8/layout/hierarchy1"/>
    <dgm:cxn modelId="{6942EE50-E188-4DB2-9DC8-8E4249A9C811}" type="presParOf" srcId="{5AC48FD6-FD99-48CF-830E-6CB6D93C218D}" destId="{68F7C5D0-AFC4-440F-9736-03D10A256638}" srcOrd="0" destOrd="0" presId="urn:microsoft.com/office/officeart/2005/8/layout/hierarchy1"/>
    <dgm:cxn modelId="{5B15C48C-FE77-4169-A4D1-25EC6E8AAEB0}" type="presParOf" srcId="{68F7C5D0-AFC4-440F-9736-03D10A256638}" destId="{9FED0DB6-DB7C-40B3-8BF5-B55B570E7D39}" srcOrd="0" destOrd="0" presId="urn:microsoft.com/office/officeart/2005/8/layout/hierarchy1"/>
    <dgm:cxn modelId="{23C6A3F2-E451-4B72-BDBE-CDDD4493C10E}" type="presParOf" srcId="{68F7C5D0-AFC4-440F-9736-03D10A256638}" destId="{DE6D1B9E-DF9D-4206-90A4-62C3F27EFAD0}" srcOrd="1" destOrd="0" presId="urn:microsoft.com/office/officeart/2005/8/layout/hierarchy1"/>
    <dgm:cxn modelId="{D190CF47-2C79-46F6-90DC-6DF52851ACFE}" type="presParOf" srcId="{5AC48FD6-FD99-48CF-830E-6CB6D93C218D}" destId="{C412FAC2-0A1B-4C8A-90EE-B0B5D5207D1A}" srcOrd="1" destOrd="0" presId="urn:microsoft.com/office/officeart/2005/8/layout/hierarchy1"/>
  </dgm:cxnLst>
  <dgm:bg/>
  <dgm:whole/>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174DEBA4-33D5-45FE-BD11-03D986BFDEB3}" type="presOf" srcId="{BDBF99DF-0B36-4C9A-899F-AEA5652BFC10}" destId="{20C95AB1-304B-4E67-8770-C119D9541A12}" srcOrd="0" destOrd="0" presId="urn:microsoft.com/office/officeart/2005/8/layout/vList2"/>
    <dgm:cxn modelId="{39F8DB7F-FF7E-44F8-9E7A-095D015D245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A3E75D7-6BAA-4CBE-92DB-CDB8D1864BBA}" type="presParOf" srcId="{5C76E221-16AB-460C-B01F-31CE522C0E51}" destId="{20C95AB1-304B-4E67-8770-C119D9541A12}" srcOrd="0" destOrd="0" presId="urn:microsoft.com/office/officeart/2005/8/layout/vList2"/>
  </dgm:cxnLst>
  <dgm:bg/>
  <dgm:whole/>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89D91AEE-6FB2-4211-8ADB-B70900CC6158}" type="presOf" srcId="{DC6A5C6C-A6FD-441A-BC41-D4E26F557628}" destId="{5C76E221-16AB-460C-B01F-31CE522C0E51}" srcOrd="0" destOrd="0" presId="urn:microsoft.com/office/officeart/2005/8/layout/vList2"/>
    <dgm:cxn modelId="{DF3C3407-0657-4DB8-B640-9D3F18D9C3EB}"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3CFBC39-E630-46F2-9E60-20D40277784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64047A78-99EC-4DF7-9ED3-4F45C30870FD}" type="presOf" srcId="{DC6A5C6C-A6FD-441A-BC41-D4E26F557628}" destId="{5C76E221-16AB-460C-B01F-31CE522C0E51}" srcOrd="0" destOrd="0" presId="urn:microsoft.com/office/officeart/2005/8/layout/vList2"/>
    <dgm:cxn modelId="{2B8EB85A-1190-4BC1-906E-751D508A1FE4}"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5F4C5F1-678B-4526-B0F0-EE01E45C2AC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6CAD1415-B447-4007-A729-2857087E2BFF}"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57D0CB5-A207-4A80-ACAA-EFF0A59E17E9}" type="presOf" srcId="{DC6A5C6C-A6FD-441A-BC41-D4E26F557628}" destId="{5C76E221-16AB-460C-B01F-31CE522C0E51}" srcOrd="0" destOrd="0" presId="urn:microsoft.com/office/officeart/2005/8/layout/vList2"/>
    <dgm:cxn modelId="{DB099901-F08D-414C-9382-63F5D5EB4D63}" type="presParOf" srcId="{5C76E221-16AB-460C-B01F-31CE522C0E51}" destId="{20C95AB1-304B-4E67-8770-C119D9541A12}" srcOrd="0" destOrd="0" presId="urn:microsoft.com/office/officeart/2005/8/layout/vList2"/>
  </dgm:cxnLst>
  <dgm:bg/>
  <dgm:whole/>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283A41F2-96FB-4D83-816D-9420A5B5D373}"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6F35C4B-5534-4F45-A881-93E043BAD679}" type="presOf" srcId="{DC6A5C6C-A6FD-441A-BC41-D4E26F557628}" destId="{5C76E221-16AB-460C-B01F-31CE522C0E51}" srcOrd="0" destOrd="0" presId="urn:microsoft.com/office/officeart/2005/8/layout/vList2"/>
    <dgm:cxn modelId="{BE952E5A-9EFA-41AB-BBBD-2FCCC5823169}"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A405744-077B-42BE-B8AE-72C349EC75B5}" type="presOf" srcId="{DC6A5C6C-A6FD-441A-BC41-D4E26F557628}" destId="{5C76E221-16AB-460C-B01F-31CE522C0E51}" srcOrd="0" destOrd="0" presId="urn:microsoft.com/office/officeart/2005/8/layout/vList2"/>
    <dgm:cxn modelId="{432CEAF9-7BB5-481C-99D1-0845D6939458}"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28EE47F-2623-4899-B3BB-3995A3D3B3A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E477B2C6-4E1A-4CC0-896A-2875674D0FF1}" type="presOf" srcId="{DC6A5C6C-A6FD-441A-BC41-D4E26F557628}" destId="{5C76E221-16AB-460C-B01F-31CE522C0E51}" srcOrd="0" destOrd="0" presId="urn:microsoft.com/office/officeart/2005/8/layout/vList2"/>
    <dgm:cxn modelId="{E8D5C850-739E-4BD8-8E65-1E102ABDB511}"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440704A-1318-4D4C-9A2B-B1FCD26FC46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3F9A36B3-AD59-424A-85B5-A9799EF84919}"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75F8E20-DED1-4BA1-B104-6C1F2C29482C}" type="presOf" srcId="{DC6A5C6C-A6FD-441A-BC41-D4E26F557628}" destId="{5C76E221-16AB-460C-B01F-31CE522C0E51}" srcOrd="0" destOrd="0" presId="urn:microsoft.com/office/officeart/2005/8/layout/vList2"/>
    <dgm:cxn modelId="{6C36851E-A709-4EAA-AC66-6947067AD9E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D7F768-A583-4BF4-B92A-FF293705B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29</Pages>
  <Words>6051</Words>
  <Characters>34491</Characters>
  <Application>Microsoft Office Word</Application>
  <DocSecurity>0</DocSecurity>
  <Lines>287</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İNAN</dc:creator>
  <cp:lastModifiedBy>cls</cp:lastModifiedBy>
  <cp:revision>26</cp:revision>
  <cp:lastPrinted>2024-08-02T07:10:00Z</cp:lastPrinted>
  <dcterms:created xsi:type="dcterms:W3CDTF">2024-08-01T11:44:00Z</dcterms:created>
  <dcterms:modified xsi:type="dcterms:W3CDTF">2024-08-02T13:51:00Z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